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D83F" w14:textId="77CB654E" w:rsidR="00447F40" w:rsidRDefault="00447F40" w:rsidP="00AA4AD7">
      <w:pPr>
        <w:pStyle w:val="Title"/>
        <w:jc w:val="center"/>
        <w:rPr>
          <w:rFonts w:ascii="Times New Roman" w:hAnsi="Times New Roman" w:cs="Times New Roman"/>
          <w:sz w:val="48"/>
          <w:szCs w:val="48"/>
        </w:rPr>
      </w:pPr>
      <w:r>
        <w:rPr>
          <w:rFonts w:ascii="Times New Roman" w:hAnsi="Times New Roman" w:cs="Times New Roman"/>
          <w:noProof/>
          <w:sz w:val="48"/>
          <w:szCs w:val="48"/>
        </w:rPr>
        <w:drawing>
          <wp:inline distT="0" distB="0" distL="0" distR="0" wp14:anchorId="50FA4A03" wp14:editId="2C8733FD">
            <wp:extent cx="2857500" cy="1057275"/>
            <wp:effectExtent l="0" t="0" r="0" b="9525"/>
            <wp:docPr id="2082818288" name="Picture 1" descr="A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18288" name="Picture 1" descr="A red and white text&#10;&#10;AI-generated content may be incorrect."/>
                    <pic:cNvPicPr/>
                  </pic:nvPicPr>
                  <pic:blipFill>
                    <a:blip r:embed="rId6"/>
                    <a:stretch>
                      <a:fillRect/>
                    </a:stretch>
                  </pic:blipFill>
                  <pic:spPr>
                    <a:xfrm>
                      <a:off x="0" y="0"/>
                      <a:ext cx="2857500" cy="1057275"/>
                    </a:xfrm>
                    <a:prstGeom prst="rect">
                      <a:avLst/>
                    </a:prstGeom>
                  </pic:spPr>
                </pic:pic>
              </a:graphicData>
            </a:graphic>
          </wp:inline>
        </w:drawing>
      </w:r>
    </w:p>
    <w:p w14:paraId="57D0AB23" w14:textId="77777777" w:rsidR="00447F40" w:rsidRDefault="00447F40" w:rsidP="00AA4AD7">
      <w:pPr>
        <w:pStyle w:val="Title"/>
        <w:jc w:val="center"/>
        <w:rPr>
          <w:rFonts w:ascii="Times New Roman" w:hAnsi="Times New Roman" w:cs="Times New Roman"/>
          <w:sz w:val="48"/>
          <w:szCs w:val="48"/>
        </w:rPr>
      </w:pPr>
    </w:p>
    <w:p w14:paraId="37A8B123" w14:textId="59E2407C" w:rsidR="0031556C" w:rsidRPr="00AA4AD7" w:rsidRDefault="006E5507" w:rsidP="00AA4AD7">
      <w:pPr>
        <w:pStyle w:val="Title"/>
        <w:jc w:val="center"/>
        <w:rPr>
          <w:rFonts w:ascii="Times New Roman" w:hAnsi="Times New Roman" w:cs="Times New Roman"/>
          <w:sz w:val="48"/>
          <w:szCs w:val="48"/>
        </w:rPr>
      </w:pPr>
      <w:r w:rsidRPr="00AA4AD7">
        <w:rPr>
          <w:rFonts w:ascii="Times New Roman" w:hAnsi="Times New Roman" w:cs="Times New Roman"/>
          <w:sz w:val="48"/>
          <w:szCs w:val="48"/>
        </w:rPr>
        <w:t>SEEKONK 2026 PURE STOCK DIVISION RULES</w:t>
      </w:r>
    </w:p>
    <w:p w14:paraId="69C733E6"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 – CLASS INTENT</w:t>
      </w:r>
    </w:p>
    <w:p w14:paraId="1A1EEE93" w14:textId="5825759F"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1.1 The Pure Stock Division is a low‑cost, entry‑level racing class.</w:t>
      </w:r>
      <w:r w:rsidRPr="00AA4AD7">
        <w:rPr>
          <w:rFonts w:ascii="Times New Roman" w:hAnsi="Times New Roman" w:cs="Times New Roman"/>
          <w:sz w:val="28"/>
          <w:szCs w:val="28"/>
        </w:rPr>
        <w:br/>
        <w:t>1.2 Cars must remain stock‑appearing with minimal modifications.</w:t>
      </w:r>
      <w:r w:rsidRPr="00AA4AD7">
        <w:rPr>
          <w:rFonts w:ascii="Times New Roman" w:hAnsi="Times New Roman" w:cs="Times New Roman"/>
          <w:sz w:val="28"/>
          <w:szCs w:val="28"/>
        </w:rPr>
        <w:br/>
        <w:t xml:space="preserve">1.3 Speedway management has full authority </w:t>
      </w:r>
      <w:r w:rsidR="002123E4" w:rsidRPr="00AA4AD7">
        <w:rPr>
          <w:rFonts w:ascii="Times New Roman" w:hAnsi="Times New Roman" w:cs="Times New Roman"/>
          <w:sz w:val="28"/>
          <w:szCs w:val="28"/>
        </w:rPr>
        <w:t>overrule</w:t>
      </w:r>
      <w:r w:rsidRPr="00AA4AD7">
        <w:rPr>
          <w:rFonts w:ascii="Times New Roman" w:hAnsi="Times New Roman" w:cs="Times New Roman"/>
          <w:sz w:val="28"/>
          <w:szCs w:val="28"/>
        </w:rPr>
        <w:t xml:space="preserve"> interpretation.</w:t>
      </w:r>
      <w:r w:rsidRPr="00AA4AD7">
        <w:rPr>
          <w:rFonts w:ascii="Times New Roman" w:hAnsi="Times New Roman" w:cs="Times New Roman"/>
          <w:sz w:val="28"/>
          <w:szCs w:val="28"/>
        </w:rPr>
        <w:br/>
        <w:t>1.4 Teams must consult tech officials when uncertain.</w:t>
      </w:r>
      <w:r w:rsidRPr="00AA4AD7">
        <w:rPr>
          <w:rFonts w:ascii="Times New Roman" w:hAnsi="Times New Roman" w:cs="Times New Roman"/>
          <w:sz w:val="28"/>
          <w:szCs w:val="28"/>
        </w:rPr>
        <w:br/>
      </w:r>
    </w:p>
    <w:p w14:paraId="2FB34616"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2 – DRIVER ELIGIBILITY</w:t>
      </w:r>
    </w:p>
    <w:p w14:paraId="0B9474D0" w14:textId="77777777"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2.1 Intended for drivers with little/no racing experience.</w:t>
      </w:r>
      <w:r w:rsidRPr="00AA4AD7">
        <w:rPr>
          <w:rFonts w:ascii="Times New Roman" w:hAnsi="Times New Roman" w:cs="Times New Roman"/>
          <w:sz w:val="28"/>
          <w:szCs w:val="28"/>
        </w:rPr>
        <w:br/>
        <w:t>2.2 Top‑10 finishers in any higher division (past/present) may not register.</w:t>
      </w:r>
      <w:r w:rsidRPr="00AA4AD7">
        <w:rPr>
          <w:rFonts w:ascii="Times New Roman" w:hAnsi="Times New Roman" w:cs="Times New Roman"/>
          <w:sz w:val="28"/>
          <w:szCs w:val="28"/>
        </w:rPr>
        <w:br/>
        <w:t>2.3 Excessively experienced drivers may be ruled ineligible.</w:t>
      </w:r>
      <w:r w:rsidRPr="00AA4AD7">
        <w:rPr>
          <w:rFonts w:ascii="Times New Roman" w:hAnsi="Times New Roman" w:cs="Times New Roman"/>
          <w:sz w:val="28"/>
          <w:szCs w:val="28"/>
        </w:rPr>
        <w:br/>
        <w:t>2.4 Appeals allowed through the Competition Director.</w:t>
      </w:r>
      <w:r w:rsidRPr="00AA4AD7">
        <w:rPr>
          <w:rFonts w:ascii="Times New Roman" w:hAnsi="Times New Roman" w:cs="Times New Roman"/>
          <w:sz w:val="28"/>
          <w:szCs w:val="28"/>
        </w:rPr>
        <w:br/>
        <w:t>2.5 Minimum age: 14 (13 for qualified Bandolero graduates).</w:t>
      </w:r>
      <w:r w:rsidRPr="00AA4AD7">
        <w:rPr>
          <w:rFonts w:ascii="Times New Roman" w:hAnsi="Times New Roman" w:cs="Times New Roman"/>
          <w:sz w:val="28"/>
          <w:szCs w:val="28"/>
        </w:rPr>
        <w:br/>
        <w:t>2.6 Minors require signatures from both parents.</w:t>
      </w:r>
      <w:r w:rsidRPr="00AA4AD7">
        <w:rPr>
          <w:rFonts w:ascii="Times New Roman" w:hAnsi="Times New Roman" w:cs="Times New Roman"/>
          <w:sz w:val="28"/>
          <w:szCs w:val="28"/>
        </w:rPr>
        <w:br/>
        <w:t>2.7 Drivers may race in only one Friday division.</w:t>
      </w:r>
      <w:r w:rsidRPr="00AA4AD7">
        <w:rPr>
          <w:rFonts w:ascii="Times New Roman" w:hAnsi="Times New Roman" w:cs="Times New Roman"/>
          <w:sz w:val="28"/>
          <w:szCs w:val="28"/>
        </w:rPr>
        <w:br/>
        <w:t>2.8 Drivers may enter up to 3 events in a higher division.</w:t>
      </w:r>
      <w:r w:rsidRPr="00AA4AD7">
        <w:rPr>
          <w:rFonts w:ascii="Times New Roman" w:hAnsi="Times New Roman" w:cs="Times New Roman"/>
          <w:sz w:val="28"/>
          <w:szCs w:val="28"/>
        </w:rPr>
        <w:br/>
      </w:r>
    </w:p>
    <w:p w14:paraId="59521997"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3 – EVENTS</w:t>
      </w:r>
    </w:p>
    <w:p w14:paraId="3DACA161" w14:textId="2FFF82EF"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3.1 Pure Stocks run on select Fast Friday dates.</w:t>
      </w:r>
      <w:r w:rsidRPr="00AA4AD7">
        <w:rPr>
          <w:rFonts w:ascii="Times New Roman" w:hAnsi="Times New Roman" w:cs="Times New Roman"/>
          <w:sz w:val="28"/>
          <w:szCs w:val="28"/>
        </w:rPr>
        <w:br/>
        <w:t>3.2 Practice is held before each event.</w:t>
      </w:r>
      <w:r w:rsidRPr="00AA4AD7">
        <w:rPr>
          <w:rFonts w:ascii="Times New Roman" w:hAnsi="Times New Roman" w:cs="Times New Roman"/>
          <w:sz w:val="28"/>
          <w:szCs w:val="28"/>
        </w:rPr>
        <w:br/>
        <w:t>3.3 Qualifying by lap</w:t>
      </w:r>
      <w:r w:rsidR="00134BDD" w:rsidRPr="00AA4AD7">
        <w:rPr>
          <w:rFonts w:ascii="Times New Roman" w:hAnsi="Times New Roman" w:cs="Times New Roman"/>
          <w:sz w:val="28"/>
          <w:szCs w:val="28"/>
        </w:rPr>
        <w:t xml:space="preserve"> times</w:t>
      </w:r>
      <w:r w:rsidRPr="00AA4AD7">
        <w:rPr>
          <w:rFonts w:ascii="Times New Roman" w:hAnsi="Times New Roman" w:cs="Times New Roman"/>
          <w:sz w:val="28"/>
          <w:szCs w:val="28"/>
        </w:rPr>
        <w:t xml:space="preserve"> in final practice.</w:t>
      </w:r>
      <w:r w:rsidR="00134BDD" w:rsidRPr="00AA4AD7">
        <w:rPr>
          <w:rFonts w:ascii="Times New Roman" w:hAnsi="Times New Roman" w:cs="Times New Roman"/>
          <w:sz w:val="28"/>
          <w:szCs w:val="28"/>
        </w:rPr>
        <w:t xml:space="preserve"> Invert lineup.</w:t>
      </w:r>
      <w:r w:rsidRPr="00AA4AD7">
        <w:rPr>
          <w:rFonts w:ascii="Times New Roman" w:hAnsi="Times New Roman" w:cs="Times New Roman"/>
          <w:sz w:val="28"/>
          <w:szCs w:val="28"/>
        </w:rPr>
        <w:br/>
        <w:t>3.4 Trophy‑only division; points awarded for championship.</w:t>
      </w:r>
      <w:r w:rsidRPr="00AA4AD7">
        <w:rPr>
          <w:rFonts w:ascii="Times New Roman" w:hAnsi="Times New Roman" w:cs="Times New Roman"/>
          <w:sz w:val="28"/>
          <w:szCs w:val="28"/>
        </w:rPr>
        <w:br/>
        <w:t>3.5 Top 10 in points recognized at banquet.</w:t>
      </w:r>
      <w:r w:rsidRPr="00AA4AD7">
        <w:rPr>
          <w:rFonts w:ascii="Times New Roman" w:hAnsi="Times New Roman" w:cs="Times New Roman"/>
          <w:sz w:val="28"/>
          <w:szCs w:val="28"/>
        </w:rPr>
        <w:br/>
        <w:t>3.6 Scanners mandatory; no two‑way radios. Frequency 464.500.</w:t>
      </w:r>
      <w:r w:rsidRPr="00AA4AD7">
        <w:rPr>
          <w:rFonts w:ascii="Times New Roman" w:hAnsi="Times New Roman" w:cs="Times New Roman"/>
          <w:sz w:val="28"/>
          <w:szCs w:val="28"/>
        </w:rPr>
        <w:br/>
      </w:r>
    </w:p>
    <w:p w14:paraId="22B7D2D1"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lastRenderedPageBreak/>
        <w:t>SECTION 4 – HANDICAP SYSTEM</w:t>
      </w:r>
    </w:p>
    <w:p w14:paraId="011F67D5" w14:textId="04597854"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 xml:space="preserve">4.1 </w:t>
      </w:r>
      <w:r w:rsidR="0063646B">
        <w:rPr>
          <w:rFonts w:ascii="Times New Roman" w:hAnsi="Times New Roman" w:cs="Times New Roman"/>
          <w:sz w:val="28"/>
          <w:szCs w:val="28"/>
        </w:rPr>
        <w:t>Handicap s</w:t>
      </w:r>
      <w:r w:rsidRPr="00AA4AD7">
        <w:rPr>
          <w:rFonts w:ascii="Times New Roman" w:hAnsi="Times New Roman" w:cs="Times New Roman"/>
          <w:sz w:val="28"/>
          <w:szCs w:val="28"/>
        </w:rPr>
        <w:t xml:space="preserve">ystem </w:t>
      </w:r>
      <w:r w:rsidR="00E53025">
        <w:rPr>
          <w:rFonts w:ascii="Times New Roman" w:hAnsi="Times New Roman" w:cs="Times New Roman"/>
          <w:sz w:val="28"/>
          <w:szCs w:val="28"/>
        </w:rPr>
        <w:t>presented</w:t>
      </w:r>
      <w:r w:rsidRPr="00AA4AD7">
        <w:rPr>
          <w:rFonts w:ascii="Times New Roman" w:hAnsi="Times New Roman" w:cs="Times New Roman"/>
          <w:sz w:val="28"/>
          <w:szCs w:val="28"/>
        </w:rPr>
        <w:t xml:space="preserve"> at season start.</w:t>
      </w:r>
      <w:r w:rsidRPr="00AA4AD7">
        <w:rPr>
          <w:rFonts w:ascii="Times New Roman" w:hAnsi="Times New Roman" w:cs="Times New Roman"/>
          <w:sz w:val="28"/>
          <w:szCs w:val="28"/>
        </w:rPr>
        <w:br/>
        <w:t xml:space="preserve">4.2 </w:t>
      </w:r>
      <w:r w:rsidR="0063646B">
        <w:rPr>
          <w:rFonts w:ascii="Times New Roman" w:hAnsi="Times New Roman" w:cs="Times New Roman"/>
          <w:sz w:val="28"/>
          <w:szCs w:val="28"/>
        </w:rPr>
        <w:t>Weight will be added a</w:t>
      </w:r>
      <w:r w:rsidRPr="00AA4AD7">
        <w:rPr>
          <w:rFonts w:ascii="Times New Roman" w:hAnsi="Times New Roman" w:cs="Times New Roman"/>
          <w:sz w:val="28"/>
          <w:szCs w:val="28"/>
        </w:rPr>
        <w:t xml:space="preserve">fter 2nd feature win: </w:t>
      </w:r>
      <w:r w:rsidR="00E53025">
        <w:rPr>
          <w:rFonts w:ascii="Times New Roman" w:hAnsi="Times New Roman" w:cs="Times New Roman"/>
          <w:sz w:val="28"/>
          <w:szCs w:val="28"/>
        </w:rPr>
        <w:t xml:space="preserve">Add </w:t>
      </w:r>
      <w:r w:rsidR="00333F84" w:rsidRPr="00AA4AD7">
        <w:rPr>
          <w:rFonts w:ascii="Times New Roman" w:hAnsi="Times New Roman" w:cs="Times New Roman"/>
          <w:sz w:val="28"/>
          <w:szCs w:val="28"/>
        </w:rPr>
        <w:t>2</w:t>
      </w:r>
      <w:r w:rsidR="0063646B">
        <w:rPr>
          <w:rFonts w:ascii="Times New Roman" w:hAnsi="Times New Roman" w:cs="Times New Roman"/>
          <w:sz w:val="28"/>
          <w:szCs w:val="28"/>
        </w:rPr>
        <w:t>5</w:t>
      </w:r>
      <w:r w:rsidRPr="00AA4AD7">
        <w:rPr>
          <w:rFonts w:ascii="Times New Roman" w:hAnsi="Times New Roman" w:cs="Times New Roman"/>
          <w:sz w:val="28"/>
          <w:szCs w:val="28"/>
        </w:rPr>
        <w:t xml:space="preserve"> lbs.</w:t>
      </w:r>
      <w:r w:rsidRPr="00AA4AD7">
        <w:rPr>
          <w:rFonts w:ascii="Times New Roman" w:hAnsi="Times New Roman" w:cs="Times New Roman"/>
          <w:sz w:val="28"/>
          <w:szCs w:val="28"/>
        </w:rPr>
        <w:br/>
        <w:t xml:space="preserve">4.3 Each win thereafter: </w:t>
      </w:r>
      <w:r w:rsidR="00E53025">
        <w:rPr>
          <w:rFonts w:ascii="Times New Roman" w:hAnsi="Times New Roman" w:cs="Times New Roman"/>
          <w:sz w:val="28"/>
          <w:szCs w:val="28"/>
        </w:rPr>
        <w:t xml:space="preserve">Add </w:t>
      </w:r>
      <w:r w:rsidR="00333F84" w:rsidRPr="00AA4AD7">
        <w:rPr>
          <w:rFonts w:ascii="Times New Roman" w:hAnsi="Times New Roman" w:cs="Times New Roman"/>
          <w:sz w:val="28"/>
          <w:szCs w:val="28"/>
        </w:rPr>
        <w:t>15</w:t>
      </w:r>
      <w:r w:rsidRPr="00AA4AD7">
        <w:rPr>
          <w:rFonts w:ascii="Times New Roman" w:hAnsi="Times New Roman" w:cs="Times New Roman"/>
          <w:sz w:val="28"/>
          <w:szCs w:val="28"/>
        </w:rPr>
        <w:t xml:space="preserve"> lbs.</w:t>
      </w:r>
      <w:r w:rsidRPr="00AA4AD7">
        <w:rPr>
          <w:rFonts w:ascii="Times New Roman" w:hAnsi="Times New Roman" w:cs="Times New Roman"/>
          <w:sz w:val="28"/>
          <w:szCs w:val="28"/>
        </w:rPr>
        <w:br/>
      </w:r>
      <w:r w:rsidR="0063646B">
        <w:rPr>
          <w:rFonts w:ascii="Times New Roman" w:hAnsi="Times New Roman" w:cs="Times New Roman"/>
          <w:b/>
          <w:bCs/>
          <w:color w:val="EE0000"/>
          <w:sz w:val="28"/>
          <w:szCs w:val="28"/>
        </w:rPr>
        <w:t>4.</w:t>
      </w:r>
      <w:r w:rsidR="00E025F2">
        <w:rPr>
          <w:rFonts w:ascii="Times New Roman" w:hAnsi="Times New Roman" w:cs="Times New Roman"/>
          <w:b/>
          <w:bCs/>
          <w:color w:val="EE0000"/>
          <w:sz w:val="28"/>
          <w:szCs w:val="28"/>
        </w:rPr>
        <w:t>4</w:t>
      </w:r>
      <w:r w:rsidR="0063646B">
        <w:rPr>
          <w:rFonts w:ascii="Times New Roman" w:hAnsi="Times New Roman" w:cs="Times New Roman"/>
          <w:b/>
          <w:bCs/>
          <w:color w:val="EE0000"/>
          <w:sz w:val="28"/>
          <w:szCs w:val="28"/>
        </w:rPr>
        <w:t xml:space="preserve"> </w:t>
      </w:r>
      <w:r w:rsidR="00E025F2">
        <w:rPr>
          <w:rFonts w:ascii="Times New Roman" w:hAnsi="Times New Roman" w:cs="Times New Roman"/>
          <w:b/>
          <w:bCs/>
          <w:color w:val="EE0000"/>
          <w:sz w:val="28"/>
          <w:szCs w:val="28"/>
        </w:rPr>
        <w:t>*</w:t>
      </w:r>
      <w:r w:rsidR="0063646B">
        <w:rPr>
          <w:rFonts w:ascii="Times New Roman" w:hAnsi="Times New Roman" w:cs="Times New Roman"/>
          <w:b/>
          <w:bCs/>
          <w:color w:val="EE0000"/>
          <w:sz w:val="28"/>
          <w:szCs w:val="28"/>
        </w:rPr>
        <w:t xml:space="preserve">Weight will be added to </w:t>
      </w:r>
      <w:r w:rsidR="00E025F2">
        <w:rPr>
          <w:rFonts w:ascii="Times New Roman" w:hAnsi="Times New Roman" w:cs="Times New Roman"/>
          <w:b/>
          <w:bCs/>
          <w:color w:val="EE0000"/>
          <w:sz w:val="28"/>
          <w:szCs w:val="28"/>
        </w:rPr>
        <w:t>the</w:t>
      </w:r>
      <w:r w:rsidR="0063646B">
        <w:rPr>
          <w:rFonts w:ascii="Times New Roman" w:hAnsi="Times New Roman" w:cs="Times New Roman"/>
          <w:b/>
          <w:bCs/>
          <w:color w:val="EE0000"/>
          <w:sz w:val="28"/>
          <w:szCs w:val="28"/>
        </w:rPr>
        <w:t xml:space="preserve"> </w:t>
      </w:r>
      <w:r w:rsidR="00E025F2">
        <w:rPr>
          <w:rFonts w:ascii="Times New Roman" w:hAnsi="Times New Roman" w:cs="Times New Roman"/>
          <w:b/>
          <w:bCs/>
          <w:color w:val="EE0000"/>
          <w:sz w:val="28"/>
          <w:szCs w:val="28"/>
        </w:rPr>
        <w:t>cars</w:t>
      </w:r>
      <w:r w:rsidR="0063646B">
        <w:rPr>
          <w:rFonts w:ascii="Times New Roman" w:hAnsi="Times New Roman" w:cs="Times New Roman"/>
          <w:b/>
          <w:bCs/>
          <w:color w:val="EE0000"/>
          <w:sz w:val="28"/>
          <w:szCs w:val="28"/>
        </w:rPr>
        <w:t xml:space="preserve"> </w:t>
      </w:r>
      <w:r w:rsidR="00E025F2">
        <w:rPr>
          <w:rFonts w:ascii="Times New Roman" w:hAnsi="Times New Roman" w:cs="Times New Roman"/>
          <w:b/>
          <w:bCs/>
          <w:color w:val="EE0000"/>
          <w:sz w:val="28"/>
          <w:szCs w:val="28"/>
        </w:rPr>
        <w:t xml:space="preserve">winning </w:t>
      </w:r>
      <w:r w:rsidR="0063646B">
        <w:rPr>
          <w:rFonts w:ascii="Times New Roman" w:hAnsi="Times New Roman" w:cs="Times New Roman"/>
          <w:b/>
          <w:bCs/>
          <w:color w:val="EE0000"/>
          <w:sz w:val="28"/>
          <w:szCs w:val="28"/>
        </w:rPr>
        <w:t>post-race weight.</w:t>
      </w:r>
      <w:r w:rsidR="00E025F2">
        <w:rPr>
          <w:rFonts w:ascii="Times New Roman" w:hAnsi="Times New Roman" w:cs="Times New Roman"/>
          <w:b/>
          <w:bCs/>
          <w:color w:val="EE0000"/>
          <w:sz w:val="28"/>
          <w:szCs w:val="28"/>
        </w:rPr>
        <w:t xml:space="preserve">                                                  </w:t>
      </w:r>
      <w:r w:rsidR="0063646B">
        <w:rPr>
          <w:rFonts w:ascii="Times New Roman" w:hAnsi="Times New Roman" w:cs="Times New Roman"/>
          <w:b/>
          <w:bCs/>
          <w:color w:val="EE0000"/>
          <w:sz w:val="28"/>
          <w:szCs w:val="28"/>
        </w:rPr>
        <w:t xml:space="preserve"> </w:t>
      </w:r>
      <w:r w:rsidR="00E025F2">
        <w:rPr>
          <w:rFonts w:ascii="Times New Roman" w:hAnsi="Times New Roman" w:cs="Times New Roman"/>
          <w:b/>
          <w:bCs/>
          <w:color w:val="EE0000"/>
          <w:sz w:val="28"/>
          <w:szCs w:val="28"/>
        </w:rPr>
        <w:t xml:space="preserve">  </w:t>
      </w:r>
      <w:r w:rsidRPr="00AA4AD7">
        <w:rPr>
          <w:rFonts w:ascii="Times New Roman" w:hAnsi="Times New Roman" w:cs="Times New Roman"/>
          <w:sz w:val="28"/>
          <w:szCs w:val="28"/>
        </w:rPr>
        <w:br/>
        <w:t>4.5 Playoffs (Sept): weight locked</w:t>
      </w:r>
      <w:r w:rsidR="00333F84" w:rsidRPr="00AA4AD7">
        <w:rPr>
          <w:rFonts w:ascii="Times New Roman" w:hAnsi="Times New Roman" w:cs="Times New Roman"/>
          <w:sz w:val="28"/>
          <w:szCs w:val="28"/>
        </w:rPr>
        <w:t xml:space="preserve"> in</w:t>
      </w:r>
      <w:r w:rsidRPr="00AA4AD7">
        <w:rPr>
          <w:rFonts w:ascii="Times New Roman" w:hAnsi="Times New Roman" w:cs="Times New Roman"/>
          <w:sz w:val="28"/>
          <w:szCs w:val="28"/>
        </w:rPr>
        <w:t xml:space="preserve">, no </w:t>
      </w:r>
      <w:r w:rsidR="002123E4" w:rsidRPr="00AA4AD7">
        <w:rPr>
          <w:rFonts w:ascii="Times New Roman" w:hAnsi="Times New Roman" w:cs="Times New Roman"/>
          <w:sz w:val="28"/>
          <w:szCs w:val="28"/>
        </w:rPr>
        <w:t>weight added.</w:t>
      </w:r>
      <w:r w:rsidRPr="00AA4AD7">
        <w:rPr>
          <w:rFonts w:ascii="Times New Roman" w:hAnsi="Times New Roman" w:cs="Times New Roman"/>
          <w:sz w:val="28"/>
          <w:szCs w:val="28"/>
        </w:rPr>
        <w:br/>
      </w:r>
    </w:p>
    <w:p w14:paraId="2CDF09EE"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5 – SAFETY EQUIPMENT</w:t>
      </w:r>
    </w:p>
    <w:p w14:paraId="038CC81B" w14:textId="1FFCDC76"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5.1 SFI fire suit required.</w:t>
      </w:r>
      <w:r w:rsidRPr="00AA4AD7">
        <w:rPr>
          <w:rFonts w:ascii="Times New Roman" w:hAnsi="Times New Roman" w:cs="Times New Roman"/>
          <w:sz w:val="28"/>
          <w:szCs w:val="28"/>
        </w:rPr>
        <w:br/>
        <w:t>5.2 SFI gloves and shoes required.</w:t>
      </w:r>
      <w:r w:rsidRPr="00AA4AD7">
        <w:rPr>
          <w:rFonts w:ascii="Times New Roman" w:hAnsi="Times New Roman" w:cs="Times New Roman"/>
          <w:sz w:val="28"/>
          <w:szCs w:val="28"/>
        </w:rPr>
        <w:br/>
        <w:t>5.3 SNELL SA2015+ full‑face helmet mandatory.</w:t>
      </w:r>
      <w:r w:rsidR="00DB2B0A">
        <w:rPr>
          <w:rFonts w:ascii="Times New Roman" w:hAnsi="Times New Roman" w:cs="Times New Roman"/>
          <w:sz w:val="28"/>
          <w:szCs w:val="28"/>
        </w:rPr>
        <w:t xml:space="preserve"> Eye protection must be used.</w:t>
      </w:r>
      <w:r w:rsidRPr="00AA4AD7">
        <w:rPr>
          <w:rFonts w:ascii="Times New Roman" w:hAnsi="Times New Roman" w:cs="Times New Roman"/>
          <w:sz w:val="28"/>
          <w:szCs w:val="28"/>
        </w:rPr>
        <w:br/>
        <w:t>5.4 5‑point harness (3" belts); must not be older than 202</w:t>
      </w:r>
      <w:r w:rsidR="00DB2B0A">
        <w:rPr>
          <w:rFonts w:ascii="Times New Roman" w:hAnsi="Times New Roman" w:cs="Times New Roman"/>
          <w:sz w:val="28"/>
          <w:szCs w:val="28"/>
        </w:rPr>
        <w:t>1</w:t>
      </w:r>
      <w:r w:rsidRPr="00AA4AD7">
        <w:rPr>
          <w:rFonts w:ascii="Times New Roman" w:hAnsi="Times New Roman" w:cs="Times New Roman"/>
          <w:sz w:val="28"/>
          <w:szCs w:val="28"/>
        </w:rPr>
        <w:t xml:space="preserve"> unless tagged.</w:t>
      </w:r>
      <w:r w:rsidRPr="00AA4AD7">
        <w:rPr>
          <w:rFonts w:ascii="Times New Roman" w:hAnsi="Times New Roman" w:cs="Times New Roman"/>
          <w:sz w:val="28"/>
          <w:szCs w:val="28"/>
        </w:rPr>
        <w:br/>
        <w:t>5.5 Y‑type harness prohibited.</w:t>
      </w:r>
      <w:r w:rsidRPr="00AA4AD7">
        <w:rPr>
          <w:rFonts w:ascii="Times New Roman" w:hAnsi="Times New Roman" w:cs="Times New Roman"/>
          <w:sz w:val="28"/>
          <w:szCs w:val="28"/>
        </w:rPr>
        <w:br/>
        <w:t>5.6 Aluminum racing seat required.</w:t>
      </w:r>
      <w:r w:rsidRPr="00AA4AD7">
        <w:rPr>
          <w:rFonts w:ascii="Times New Roman" w:hAnsi="Times New Roman" w:cs="Times New Roman"/>
          <w:sz w:val="28"/>
          <w:szCs w:val="28"/>
        </w:rPr>
        <w:br/>
        <w:t>5.7 SFI window net required; bottom hinged, top quick‑release.</w:t>
      </w:r>
      <w:r w:rsidRPr="00AA4AD7">
        <w:rPr>
          <w:rFonts w:ascii="Times New Roman" w:hAnsi="Times New Roman" w:cs="Times New Roman"/>
          <w:sz w:val="28"/>
          <w:szCs w:val="28"/>
        </w:rPr>
        <w:br/>
      </w:r>
    </w:p>
    <w:p w14:paraId="4AE56E37"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6 – LETTERING &amp; NUMBERS</w:t>
      </w:r>
    </w:p>
    <w:p w14:paraId="5EC2113A" w14:textId="77777777"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6.1 Numbers: 18" tall x 3" wide on both sides and roof.</w:t>
      </w:r>
      <w:r w:rsidRPr="00AA4AD7">
        <w:rPr>
          <w:rFonts w:ascii="Times New Roman" w:hAnsi="Times New Roman" w:cs="Times New Roman"/>
          <w:sz w:val="28"/>
          <w:szCs w:val="28"/>
        </w:rPr>
        <w:br/>
        <w:t>6.2 3" windshield number required.</w:t>
      </w:r>
      <w:r w:rsidRPr="00AA4AD7">
        <w:rPr>
          <w:rFonts w:ascii="Times New Roman" w:hAnsi="Times New Roman" w:cs="Times New Roman"/>
          <w:sz w:val="28"/>
          <w:szCs w:val="28"/>
        </w:rPr>
        <w:br/>
        <w:t>6.3 Only Speedway‑issued two‑digit numbers allowed.</w:t>
      </w:r>
      <w:r w:rsidRPr="00AA4AD7">
        <w:rPr>
          <w:rFonts w:ascii="Times New Roman" w:hAnsi="Times New Roman" w:cs="Times New Roman"/>
          <w:sz w:val="28"/>
          <w:szCs w:val="28"/>
        </w:rPr>
        <w:br/>
      </w:r>
    </w:p>
    <w:p w14:paraId="561BCD1D"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7 – RESTRICTION FROM COMPETITION</w:t>
      </w:r>
    </w:p>
    <w:p w14:paraId="0398B2B9" w14:textId="77777777"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7.1 Cars/drivers failing eligibility cannot race.</w:t>
      </w:r>
      <w:r w:rsidRPr="00AA4AD7">
        <w:rPr>
          <w:rFonts w:ascii="Times New Roman" w:hAnsi="Times New Roman" w:cs="Times New Roman"/>
          <w:sz w:val="28"/>
          <w:szCs w:val="28"/>
        </w:rPr>
        <w:br/>
        <w:t>7.2 Teams responsible for compliance before inspection.</w:t>
      </w:r>
      <w:r w:rsidRPr="00AA4AD7">
        <w:rPr>
          <w:rFonts w:ascii="Times New Roman" w:hAnsi="Times New Roman" w:cs="Times New Roman"/>
          <w:sz w:val="28"/>
          <w:szCs w:val="28"/>
        </w:rPr>
        <w:br/>
      </w:r>
    </w:p>
    <w:p w14:paraId="140D06E0"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8 – GENERAL STOCK RULE</w:t>
      </w:r>
    </w:p>
    <w:p w14:paraId="52CD8488" w14:textId="60C0E722"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8.1 “Stock/OEM” includes aftermarket parts matching OEM specs</w:t>
      </w:r>
      <w:r w:rsidR="00DB2B0A">
        <w:rPr>
          <w:rFonts w:ascii="Times New Roman" w:hAnsi="Times New Roman" w:cs="Times New Roman"/>
          <w:sz w:val="28"/>
          <w:szCs w:val="28"/>
        </w:rPr>
        <w:t xml:space="preserve"> to make, model and year.</w:t>
      </w:r>
      <w:r w:rsidRPr="00AA4AD7">
        <w:rPr>
          <w:rFonts w:ascii="Times New Roman" w:hAnsi="Times New Roman" w:cs="Times New Roman"/>
          <w:sz w:val="28"/>
          <w:szCs w:val="28"/>
        </w:rPr>
        <w:br/>
        <w:t>8.2 No alterations unless explicitly allowed</w:t>
      </w:r>
      <w:r w:rsidR="00DB2B0A">
        <w:rPr>
          <w:rFonts w:ascii="Times New Roman" w:hAnsi="Times New Roman" w:cs="Times New Roman"/>
          <w:sz w:val="28"/>
          <w:szCs w:val="28"/>
        </w:rPr>
        <w:t xml:space="preserve"> and written in rules.</w:t>
      </w:r>
      <w:r w:rsidRPr="00AA4AD7">
        <w:rPr>
          <w:rFonts w:ascii="Times New Roman" w:hAnsi="Times New Roman" w:cs="Times New Roman"/>
          <w:sz w:val="28"/>
          <w:szCs w:val="28"/>
        </w:rPr>
        <w:br/>
        <w:t>8.3 If rulebook does not allow a modification, it is prohibited.</w:t>
      </w:r>
      <w:r w:rsidRPr="00AA4AD7">
        <w:rPr>
          <w:rFonts w:ascii="Times New Roman" w:hAnsi="Times New Roman" w:cs="Times New Roman"/>
          <w:sz w:val="28"/>
          <w:szCs w:val="28"/>
        </w:rPr>
        <w:br/>
      </w:r>
    </w:p>
    <w:p w14:paraId="31624859"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lastRenderedPageBreak/>
        <w:t>SECTION 9 – CHASSIS, BODY &amp; WEIGHT</w:t>
      </w:r>
    </w:p>
    <w:p w14:paraId="35D850F1" w14:textId="77777777" w:rsidR="00745B28" w:rsidRDefault="006E5507" w:rsidP="00333F84">
      <w:pPr>
        <w:pStyle w:val="NoSpacing"/>
        <w:rPr>
          <w:rFonts w:ascii="Times New Roman" w:hAnsi="Times New Roman" w:cs="Times New Roman"/>
          <w:sz w:val="28"/>
          <w:szCs w:val="28"/>
        </w:rPr>
      </w:pPr>
      <w:r w:rsidRPr="00AA4AD7">
        <w:rPr>
          <w:rFonts w:ascii="Times New Roman" w:hAnsi="Times New Roman" w:cs="Times New Roman"/>
          <w:sz w:val="28"/>
          <w:szCs w:val="28"/>
        </w:rPr>
        <w:t>9.1 Eligible Models:</w:t>
      </w:r>
      <w:r w:rsidRPr="00AA4AD7">
        <w:rPr>
          <w:rFonts w:ascii="Times New Roman" w:hAnsi="Times New Roman" w:cs="Times New Roman"/>
          <w:sz w:val="28"/>
          <w:szCs w:val="28"/>
        </w:rPr>
        <w:br/>
        <w:t xml:space="preserve">- 1975–1992 American V8 hardtops, </w:t>
      </w:r>
      <w:r w:rsidR="00DB2B0A">
        <w:rPr>
          <w:rFonts w:ascii="Times New Roman" w:hAnsi="Times New Roman" w:cs="Times New Roman"/>
          <w:sz w:val="28"/>
          <w:szCs w:val="28"/>
        </w:rPr>
        <w:t>Max-</w:t>
      </w:r>
      <w:r w:rsidRPr="00AA4AD7">
        <w:rPr>
          <w:rFonts w:ascii="Times New Roman" w:hAnsi="Times New Roman" w:cs="Times New Roman"/>
          <w:sz w:val="28"/>
          <w:szCs w:val="28"/>
        </w:rPr>
        <w:t>101” wheelbase, RWD only.</w:t>
      </w:r>
      <w:r w:rsidRPr="00AA4AD7">
        <w:rPr>
          <w:rFonts w:ascii="Times New Roman" w:hAnsi="Times New Roman" w:cs="Times New Roman"/>
          <w:sz w:val="28"/>
          <w:szCs w:val="28"/>
        </w:rPr>
        <w:br/>
        <w:t>- No trucks, Mustangs, convertibles, sub‑compacts, mid‑engine, or 2‑seat sports cars.</w:t>
      </w:r>
      <w:r w:rsidR="00DB2B0A">
        <w:rPr>
          <w:rFonts w:ascii="Times New Roman" w:hAnsi="Times New Roman" w:cs="Times New Roman"/>
          <w:sz w:val="28"/>
          <w:szCs w:val="28"/>
        </w:rPr>
        <w:t xml:space="preserve">                </w:t>
      </w:r>
    </w:p>
    <w:p w14:paraId="67B338D0" w14:textId="77777777" w:rsidR="00745B28" w:rsidRDefault="00745B28" w:rsidP="00333F84">
      <w:pPr>
        <w:pStyle w:val="NoSpacing"/>
        <w:rPr>
          <w:rFonts w:ascii="Times New Roman" w:hAnsi="Times New Roman" w:cs="Times New Roman"/>
          <w:sz w:val="28"/>
          <w:szCs w:val="28"/>
        </w:rPr>
      </w:pPr>
    </w:p>
    <w:p w14:paraId="63254683" w14:textId="46A5F4F5" w:rsidR="0065503F" w:rsidRDefault="0065503F" w:rsidP="00333F84">
      <w:pPr>
        <w:pStyle w:val="NoSpacing"/>
        <w:rPr>
          <w:rFonts w:ascii="Times New Roman" w:hAnsi="Times New Roman" w:cs="Times New Roman"/>
          <w:sz w:val="28"/>
          <w:szCs w:val="28"/>
        </w:rPr>
      </w:pPr>
      <w:r>
        <w:rPr>
          <w:rFonts w:ascii="Times New Roman" w:hAnsi="Times New Roman" w:cs="Times New Roman"/>
          <w:sz w:val="28"/>
          <w:szCs w:val="28"/>
        </w:rPr>
        <w:t xml:space="preserve">9.2 Chassis: </w:t>
      </w:r>
    </w:p>
    <w:p w14:paraId="67E62B0D" w14:textId="62DD6980" w:rsidR="0065503F" w:rsidRDefault="00DB2B0A" w:rsidP="00333F84">
      <w:pPr>
        <w:pStyle w:val="NoSpacing"/>
        <w:rPr>
          <w:rFonts w:ascii="Times New Roman" w:hAnsi="Times New Roman" w:cs="Times New Roman"/>
          <w:sz w:val="28"/>
          <w:szCs w:val="28"/>
        </w:rPr>
      </w:pPr>
      <w:r>
        <w:rPr>
          <w:rFonts w:ascii="Times New Roman" w:hAnsi="Times New Roman" w:cs="Times New Roman"/>
          <w:sz w:val="28"/>
          <w:szCs w:val="28"/>
        </w:rPr>
        <w:t>No X-bracing or boxing underside of chassis. 8” section maybe plated to jack car.</w:t>
      </w:r>
      <w:r w:rsidR="0065503F">
        <w:rPr>
          <w:rFonts w:ascii="Times New Roman" w:hAnsi="Times New Roman" w:cs="Times New Roman"/>
          <w:sz w:val="28"/>
          <w:szCs w:val="28"/>
        </w:rPr>
        <w:t xml:space="preserve"> </w:t>
      </w:r>
    </w:p>
    <w:p w14:paraId="63D25C72" w14:textId="77777777" w:rsidR="0065503F" w:rsidRDefault="0065503F" w:rsidP="00333F84">
      <w:pPr>
        <w:pStyle w:val="NoSpacing"/>
        <w:rPr>
          <w:rFonts w:ascii="Times New Roman" w:hAnsi="Times New Roman" w:cs="Times New Roman"/>
          <w:sz w:val="28"/>
          <w:szCs w:val="28"/>
        </w:rPr>
      </w:pPr>
      <w:r>
        <w:rPr>
          <w:rFonts w:ascii="Times New Roman" w:hAnsi="Times New Roman" w:cs="Times New Roman"/>
          <w:sz w:val="28"/>
          <w:szCs w:val="28"/>
        </w:rPr>
        <w:t>- Uni-body chassis may not connect the front to rear sub frames.</w:t>
      </w:r>
    </w:p>
    <w:p w14:paraId="09486EAD" w14:textId="77777777" w:rsidR="00745B28" w:rsidRDefault="0065503F" w:rsidP="00333F84">
      <w:pPr>
        <w:pStyle w:val="NoSpacing"/>
        <w:rPr>
          <w:rFonts w:ascii="Times New Roman" w:hAnsi="Times New Roman" w:cs="Times New Roman"/>
          <w:sz w:val="28"/>
          <w:szCs w:val="28"/>
        </w:rPr>
      </w:pPr>
      <w:r>
        <w:rPr>
          <w:rFonts w:ascii="Times New Roman" w:hAnsi="Times New Roman" w:cs="Times New Roman"/>
          <w:sz w:val="28"/>
          <w:szCs w:val="28"/>
        </w:rPr>
        <w:t>- No alerting of chassis unless written in rules permitted.</w:t>
      </w:r>
      <w:r w:rsidR="006E5507" w:rsidRPr="00AA4AD7">
        <w:rPr>
          <w:rFonts w:ascii="Times New Roman" w:hAnsi="Times New Roman" w:cs="Times New Roman"/>
          <w:sz w:val="28"/>
          <w:szCs w:val="28"/>
        </w:rPr>
        <w:br/>
      </w:r>
    </w:p>
    <w:p w14:paraId="4D27E2D9" w14:textId="4C5B3674" w:rsidR="00333F84" w:rsidRPr="00AA4AD7" w:rsidRDefault="006E5507" w:rsidP="00333F84">
      <w:pPr>
        <w:pStyle w:val="NoSpacing"/>
        <w:rPr>
          <w:rFonts w:ascii="Times New Roman" w:hAnsi="Times New Roman" w:cs="Times New Roman"/>
          <w:color w:val="868990"/>
          <w:sz w:val="28"/>
          <w:szCs w:val="28"/>
          <w:shd w:val="clear" w:color="auto" w:fill="FFFFFF"/>
        </w:rPr>
      </w:pPr>
      <w:r w:rsidRPr="00AA4AD7">
        <w:rPr>
          <w:rFonts w:ascii="Times New Roman" w:hAnsi="Times New Roman" w:cs="Times New Roman"/>
          <w:sz w:val="28"/>
          <w:szCs w:val="28"/>
        </w:rPr>
        <w:t>9.</w:t>
      </w:r>
      <w:r w:rsidR="0065503F">
        <w:rPr>
          <w:rFonts w:ascii="Times New Roman" w:hAnsi="Times New Roman" w:cs="Times New Roman"/>
          <w:sz w:val="28"/>
          <w:szCs w:val="28"/>
        </w:rPr>
        <w:t>3</w:t>
      </w:r>
      <w:r w:rsidRPr="00AA4AD7">
        <w:rPr>
          <w:rFonts w:ascii="Times New Roman" w:hAnsi="Times New Roman" w:cs="Times New Roman"/>
          <w:sz w:val="28"/>
          <w:szCs w:val="28"/>
        </w:rPr>
        <w:t xml:space="preserve"> Body:</w:t>
      </w:r>
      <w:r w:rsidRPr="00AA4AD7">
        <w:rPr>
          <w:rFonts w:ascii="Times New Roman" w:hAnsi="Times New Roman" w:cs="Times New Roman"/>
          <w:sz w:val="28"/>
          <w:szCs w:val="28"/>
        </w:rPr>
        <w:br/>
        <w:t>- Stock to make/model/year; no chopping or sectioning.</w:t>
      </w:r>
      <w:r w:rsidRPr="00AA4AD7">
        <w:rPr>
          <w:rFonts w:ascii="Times New Roman" w:hAnsi="Times New Roman" w:cs="Times New Roman"/>
          <w:sz w:val="28"/>
          <w:szCs w:val="28"/>
        </w:rPr>
        <w:br/>
        <w:t xml:space="preserve">- Doors </w:t>
      </w:r>
      <w:r w:rsidR="00DB2B0A">
        <w:rPr>
          <w:rFonts w:ascii="Times New Roman" w:hAnsi="Times New Roman" w:cs="Times New Roman"/>
          <w:sz w:val="28"/>
          <w:szCs w:val="28"/>
        </w:rPr>
        <w:t xml:space="preserve">must be </w:t>
      </w:r>
      <w:r w:rsidRPr="00AA4AD7">
        <w:rPr>
          <w:rFonts w:ascii="Times New Roman" w:hAnsi="Times New Roman" w:cs="Times New Roman"/>
          <w:sz w:val="28"/>
          <w:szCs w:val="28"/>
        </w:rPr>
        <w:t>welded/bolted shut</w:t>
      </w:r>
      <w:r w:rsidR="00716BEF">
        <w:rPr>
          <w:rFonts w:ascii="Times New Roman" w:hAnsi="Times New Roman" w:cs="Times New Roman"/>
          <w:sz w:val="28"/>
          <w:szCs w:val="28"/>
        </w:rPr>
        <w:t>.</w:t>
      </w:r>
      <w:r w:rsidRPr="00AA4AD7">
        <w:rPr>
          <w:rFonts w:ascii="Times New Roman" w:hAnsi="Times New Roman" w:cs="Times New Roman"/>
          <w:sz w:val="28"/>
          <w:szCs w:val="28"/>
        </w:rPr>
        <w:t xml:space="preserve"> </w:t>
      </w:r>
      <w:r w:rsidRPr="00AA4AD7">
        <w:rPr>
          <w:rFonts w:ascii="Times New Roman" w:hAnsi="Times New Roman" w:cs="Times New Roman"/>
          <w:sz w:val="28"/>
          <w:szCs w:val="28"/>
        </w:rPr>
        <w:br/>
      </w:r>
      <w:r w:rsidRPr="00AA4AD7">
        <w:rPr>
          <w:rFonts w:ascii="Times New Roman" w:hAnsi="Times New Roman" w:cs="Times New Roman"/>
          <w:b/>
          <w:bCs/>
          <w:color w:val="EE0000"/>
          <w:sz w:val="28"/>
          <w:szCs w:val="28"/>
        </w:rPr>
        <w:t xml:space="preserve">- </w:t>
      </w:r>
      <w:r w:rsidR="00D85BF1" w:rsidRPr="00AA4AD7">
        <w:rPr>
          <w:rFonts w:ascii="Times New Roman" w:hAnsi="Times New Roman" w:cs="Times New Roman"/>
          <w:b/>
          <w:bCs/>
          <w:color w:val="EE0000"/>
          <w:sz w:val="28"/>
          <w:szCs w:val="28"/>
        </w:rPr>
        <w:t>*</w:t>
      </w:r>
      <w:r w:rsidRPr="00AA4AD7">
        <w:rPr>
          <w:rFonts w:ascii="Times New Roman" w:hAnsi="Times New Roman" w:cs="Times New Roman"/>
          <w:b/>
          <w:bCs/>
          <w:color w:val="EE0000"/>
          <w:sz w:val="28"/>
          <w:szCs w:val="28"/>
        </w:rPr>
        <w:t>Original panels</w:t>
      </w:r>
      <w:r w:rsidR="00DB2B0A">
        <w:rPr>
          <w:rFonts w:ascii="Times New Roman" w:hAnsi="Times New Roman" w:cs="Times New Roman"/>
          <w:b/>
          <w:bCs/>
          <w:color w:val="EE0000"/>
          <w:sz w:val="28"/>
          <w:szCs w:val="28"/>
        </w:rPr>
        <w:t>, Quarters, Doors and fenders ONLY may</w:t>
      </w:r>
      <w:r w:rsidR="00134BDD" w:rsidRPr="00AA4AD7">
        <w:rPr>
          <w:rFonts w:ascii="Times New Roman" w:hAnsi="Times New Roman" w:cs="Times New Roman"/>
          <w:b/>
          <w:bCs/>
          <w:color w:val="EE0000"/>
          <w:sz w:val="28"/>
          <w:szCs w:val="28"/>
        </w:rPr>
        <w:t xml:space="preserve"> be </w:t>
      </w:r>
      <w:r w:rsidR="00716BEF">
        <w:rPr>
          <w:rFonts w:ascii="Times New Roman" w:hAnsi="Times New Roman" w:cs="Times New Roman"/>
          <w:b/>
          <w:bCs/>
          <w:color w:val="EE0000"/>
          <w:sz w:val="28"/>
          <w:szCs w:val="28"/>
        </w:rPr>
        <w:t xml:space="preserve">gutted from inner supports and/or </w:t>
      </w:r>
      <w:r w:rsidR="00134BDD" w:rsidRPr="00AA4AD7">
        <w:rPr>
          <w:rFonts w:ascii="Times New Roman" w:hAnsi="Times New Roman" w:cs="Times New Roman"/>
          <w:b/>
          <w:bCs/>
          <w:color w:val="EE0000"/>
          <w:sz w:val="28"/>
          <w:szCs w:val="28"/>
        </w:rPr>
        <w:t xml:space="preserve">replaced with same style aftermarket </w:t>
      </w:r>
      <w:r w:rsidR="00AA4AD7">
        <w:rPr>
          <w:rFonts w:ascii="Times New Roman" w:hAnsi="Times New Roman" w:cs="Times New Roman"/>
          <w:b/>
          <w:bCs/>
          <w:color w:val="EE0000"/>
          <w:sz w:val="28"/>
          <w:szCs w:val="28"/>
        </w:rPr>
        <w:t xml:space="preserve">steel </w:t>
      </w:r>
      <w:r w:rsidR="00134BDD" w:rsidRPr="00AA4AD7">
        <w:rPr>
          <w:rFonts w:ascii="Times New Roman" w:hAnsi="Times New Roman" w:cs="Times New Roman"/>
          <w:b/>
          <w:bCs/>
          <w:color w:val="EE0000"/>
          <w:sz w:val="28"/>
          <w:szCs w:val="28"/>
        </w:rPr>
        <w:t>panels.</w:t>
      </w:r>
      <w:r w:rsidR="00716BEF">
        <w:rPr>
          <w:rFonts w:ascii="Times New Roman" w:hAnsi="Times New Roman" w:cs="Times New Roman"/>
          <w:b/>
          <w:bCs/>
          <w:color w:val="EE0000"/>
          <w:sz w:val="28"/>
          <w:szCs w:val="28"/>
        </w:rPr>
        <w:t xml:space="preserve"> Roof must remain stock and no gutting permitted down to top of quarter panels.</w:t>
      </w:r>
      <w:r w:rsidRPr="00AA4AD7">
        <w:rPr>
          <w:rFonts w:ascii="Times New Roman" w:hAnsi="Times New Roman" w:cs="Times New Roman"/>
          <w:b/>
          <w:bCs/>
          <w:color w:val="EE0000"/>
          <w:sz w:val="28"/>
          <w:szCs w:val="28"/>
        </w:rPr>
        <w:br/>
        <w:t>-</w:t>
      </w:r>
      <w:r w:rsidR="00D85BF1" w:rsidRPr="00AA4AD7">
        <w:rPr>
          <w:rFonts w:ascii="Times New Roman" w:hAnsi="Times New Roman" w:cs="Times New Roman"/>
          <w:b/>
          <w:bCs/>
          <w:color w:val="EE0000"/>
          <w:sz w:val="28"/>
          <w:szCs w:val="28"/>
        </w:rPr>
        <w:t>*</w:t>
      </w:r>
      <w:r w:rsidRPr="00AA4AD7">
        <w:rPr>
          <w:rFonts w:ascii="Times New Roman" w:hAnsi="Times New Roman" w:cs="Times New Roman"/>
          <w:b/>
          <w:bCs/>
          <w:color w:val="EE0000"/>
          <w:sz w:val="28"/>
          <w:szCs w:val="28"/>
        </w:rPr>
        <w:t xml:space="preserve"> Hood/trunk </w:t>
      </w:r>
      <w:r w:rsidR="00134BDD" w:rsidRPr="00AA4AD7">
        <w:rPr>
          <w:rFonts w:ascii="Times New Roman" w:hAnsi="Times New Roman" w:cs="Times New Roman"/>
          <w:b/>
          <w:bCs/>
          <w:color w:val="EE0000"/>
          <w:sz w:val="28"/>
          <w:szCs w:val="28"/>
        </w:rPr>
        <w:t xml:space="preserve">must </w:t>
      </w:r>
      <w:r w:rsidR="00DB2B0A">
        <w:rPr>
          <w:rFonts w:ascii="Times New Roman" w:hAnsi="Times New Roman" w:cs="Times New Roman"/>
          <w:b/>
          <w:bCs/>
          <w:color w:val="EE0000"/>
          <w:sz w:val="28"/>
          <w:szCs w:val="28"/>
        </w:rPr>
        <w:t>remain STOCK</w:t>
      </w:r>
      <w:r w:rsidR="00716BEF">
        <w:rPr>
          <w:rFonts w:ascii="Times New Roman" w:hAnsi="Times New Roman" w:cs="Times New Roman"/>
          <w:b/>
          <w:bCs/>
          <w:color w:val="EE0000"/>
          <w:sz w:val="28"/>
          <w:szCs w:val="28"/>
        </w:rPr>
        <w:t xml:space="preserve"> and </w:t>
      </w:r>
      <w:r w:rsidR="00134BDD" w:rsidRPr="00AA4AD7">
        <w:rPr>
          <w:rFonts w:ascii="Times New Roman" w:hAnsi="Times New Roman" w:cs="Times New Roman"/>
          <w:b/>
          <w:bCs/>
          <w:color w:val="EE0000"/>
          <w:sz w:val="28"/>
          <w:szCs w:val="28"/>
        </w:rPr>
        <w:t xml:space="preserve">be </w:t>
      </w:r>
      <w:r w:rsidRPr="00AA4AD7">
        <w:rPr>
          <w:rFonts w:ascii="Times New Roman" w:hAnsi="Times New Roman" w:cs="Times New Roman"/>
          <w:b/>
          <w:bCs/>
          <w:color w:val="EE0000"/>
          <w:sz w:val="28"/>
          <w:szCs w:val="28"/>
        </w:rPr>
        <w:t>secured with pins.</w:t>
      </w:r>
      <w:r w:rsidR="00134BDD" w:rsidRPr="00AA4AD7">
        <w:rPr>
          <w:rFonts w:ascii="Times New Roman" w:hAnsi="Times New Roman" w:cs="Times New Roman"/>
          <w:b/>
          <w:bCs/>
          <w:color w:val="EE0000"/>
          <w:sz w:val="28"/>
          <w:szCs w:val="28"/>
        </w:rPr>
        <w:t xml:space="preserve"> </w:t>
      </w:r>
      <w:r w:rsidR="00447F40">
        <w:rPr>
          <w:rFonts w:ascii="Times New Roman" w:hAnsi="Times New Roman" w:cs="Times New Roman"/>
          <w:b/>
          <w:bCs/>
          <w:color w:val="EE0000"/>
          <w:sz w:val="28"/>
          <w:szCs w:val="28"/>
        </w:rPr>
        <w:t xml:space="preserve">Gutting permitted. </w:t>
      </w:r>
      <w:r w:rsidR="00E53025" w:rsidRPr="00AA4AD7">
        <w:rPr>
          <w:rFonts w:ascii="Times New Roman" w:hAnsi="Times New Roman" w:cs="Times New Roman"/>
          <w:b/>
          <w:bCs/>
          <w:color w:val="EE0000"/>
          <w:sz w:val="28"/>
          <w:szCs w:val="28"/>
        </w:rPr>
        <w:t>Hin</w:t>
      </w:r>
      <w:r w:rsidR="00E53025">
        <w:rPr>
          <w:rFonts w:ascii="Times New Roman" w:hAnsi="Times New Roman" w:cs="Times New Roman"/>
          <w:b/>
          <w:bCs/>
          <w:color w:val="EE0000"/>
          <w:sz w:val="28"/>
          <w:szCs w:val="28"/>
        </w:rPr>
        <w:t>g</w:t>
      </w:r>
      <w:r w:rsidR="00E53025" w:rsidRPr="00AA4AD7">
        <w:rPr>
          <w:rFonts w:ascii="Times New Roman" w:hAnsi="Times New Roman" w:cs="Times New Roman"/>
          <w:b/>
          <w:bCs/>
          <w:color w:val="EE0000"/>
          <w:sz w:val="28"/>
          <w:szCs w:val="28"/>
        </w:rPr>
        <w:t>es</w:t>
      </w:r>
      <w:r w:rsidR="00134BDD" w:rsidRPr="00AA4AD7">
        <w:rPr>
          <w:rFonts w:ascii="Times New Roman" w:hAnsi="Times New Roman" w:cs="Times New Roman"/>
          <w:b/>
          <w:bCs/>
          <w:color w:val="EE0000"/>
          <w:sz w:val="28"/>
          <w:szCs w:val="28"/>
        </w:rPr>
        <w:t xml:space="preserve"> can be removed.</w:t>
      </w:r>
      <w:r w:rsidRPr="00AA4AD7">
        <w:rPr>
          <w:rFonts w:ascii="Times New Roman" w:hAnsi="Times New Roman" w:cs="Times New Roman"/>
          <w:sz w:val="28"/>
          <w:szCs w:val="28"/>
        </w:rPr>
        <w:br/>
        <w:t>- Stock bumpers required</w:t>
      </w:r>
      <w:r w:rsidR="00447F40">
        <w:rPr>
          <w:rFonts w:ascii="Times New Roman" w:hAnsi="Times New Roman" w:cs="Times New Roman"/>
          <w:sz w:val="28"/>
          <w:szCs w:val="28"/>
        </w:rPr>
        <w:t xml:space="preserve"> or</w:t>
      </w:r>
      <w:r w:rsidRPr="00AA4AD7">
        <w:rPr>
          <w:rFonts w:ascii="Times New Roman" w:hAnsi="Times New Roman" w:cs="Times New Roman"/>
          <w:sz w:val="28"/>
          <w:szCs w:val="28"/>
        </w:rPr>
        <w:t xml:space="preserve"> aftermarket plastic nose </w:t>
      </w:r>
      <w:r w:rsidR="00745B28">
        <w:rPr>
          <w:rFonts w:ascii="Times New Roman" w:hAnsi="Times New Roman" w:cs="Times New Roman"/>
          <w:sz w:val="28"/>
          <w:szCs w:val="28"/>
        </w:rPr>
        <w:t>permitted</w:t>
      </w:r>
      <w:r w:rsidRPr="00AA4AD7">
        <w:rPr>
          <w:rFonts w:ascii="Times New Roman" w:hAnsi="Times New Roman" w:cs="Times New Roman"/>
          <w:sz w:val="28"/>
          <w:szCs w:val="28"/>
        </w:rPr>
        <w:t>.</w:t>
      </w:r>
      <w:r w:rsidR="00196B64" w:rsidRPr="00AA4AD7">
        <w:rPr>
          <w:rFonts w:ascii="Times New Roman" w:hAnsi="Times New Roman" w:cs="Times New Roman"/>
          <w:color w:val="868990"/>
          <w:sz w:val="28"/>
          <w:szCs w:val="28"/>
          <w:shd w:val="clear" w:color="auto" w:fill="FFFFFF"/>
        </w:rPr>
        <w:t xml:space="preserve"> </w:t>
      </w:r>
      <w:r w:rsidR="00447F40" w:rsidRPr="00174F6C">
        <w:rPr>
          <w:rFonts w:ascii="Times New Roman" w:hAnsi="Times New Roman" w:cs="Times New Roman"/>
          <w:sz w:val="28"/>
          <w:szCs w:val="28"/>
          <w:shd w:val="clear" w:color="auto" w:fill="FFFFFF"/>
        </w:rPr>
        <w:t>No Dominator covers.</w:t>
      </w:r>
    </w:p>
    <w:p w14:paraId="74642B59" w14:textId="77777777" w:rsidR="00447F40" w:rsidRDefault="00333F84" w:rsidP="00333F84">
      <w:pPr>
        <w:pStyle w:val="NoSpacing"/>
        <w:rPr>
          <w:rFonts w:ascii="Times New Roman" w:hAnsi="Times New Roman" w:cs="Times New Roman"/>
          <w:b/>
          <w:bCs/>
          <w:color w:val="EE0000"/>
          <w:sz w:val="28"/>
          <w:szCs w:val="28"/>
          <w:shd w:val="clear" w:color="auto" w:fill="FFFFFF"/>
        </w:rPr>
      </w:pPr>
      <w:r w:rsidRPr="00AA4AD7">
        <w:rPr>
          <w:rFonts w:ascii="Times New Roman" w:hAnsi="Times New Roman" w:cs="Times New Roman"/>
          <w:b/>
          <w:bCs/>
          <w:color w:val="868990"/>
          <w:sz w:val="28"/>
          <w:szCs w:val="28"/>
          <w:shd w:val="clear" w:color="auto" w:fill="FFFFFF"/>
        </w:rPr>
        <w:t>-</w:t>
      </w:r>
      <w:r w:rsidRPr="00AA4AD7">
        <w:rPr>
          <w:rFonts w:ascii="Times New Roman" w:hAnsi="Times New Roman" w:cs="Times New Roman"/>
          <w:b/>
          <w:bCs/>
          <w:color w:val="EE0000"/>
          <w:sz w:val="28"/>
          <w:szCs w:val="28"/>
          <w:shd w:val="clear" w:color="auto" w:fill="FFFFFF"/>
        </w:rPr>
        <w:t>*B</w:t>
      </w:r>
      <w:r w:rsidR="00196B64" w:rsidRPr="00AA4AD7">
        <w:rPr>
          <w:rFonts w:ascii="Times New Roman" w:hAnsi="Times New Roman" w:cs="Times New Roman"/>
          <w:b/>
          <w:bCs/>
          <w:color w:val="EE0000"/>
          <w:sz w:val="28"/>
          <w:szCs w:val="28"/>
          <w:shd w:val="clear" w:color="auto" w:fill="FFFFFF"/>
        </w:rPr>
        <w:t xml:space="preserve">umper covers must </w:t>
      </w:r>
      <w:r w:rsidRPr="00AA4AD7">
        <w:rPr>
          <w:rFonts w:ascii="Times New Roman" w:hAnsi="Times New Roman" w:cs="Times New Roman"/>
          <w:b/>
          <w:bCs/>
          <w:color w:val="EE0000"/>
          <w:sz w:val="28"/>
          <w:szCs w:val="28"/>
          <w:shd w:val="clear" w:color="auto" w:fill="FFFFFF"/>
        </w:rPr>
        <w:t>meet</w:t>
      </w:r>
      <w:r w:rsidR="00196B64" w:rsidRPr="00AA4AD7">
        <w:rPr>
          <w:rFonts w:ascii="Times New Roman" w:hAnsi="Times New Roman" w:cs="Times New Roman"/>
          <w:b/>
          <w:bCs/>
          <w:color w:val="EE0000"/>
          <w:sz w:val="28"/>
          <w:szCs w:val="28"/>
          <w:shd w:val="clear" w:color="auto" w:fill="FFFFFF"/>
        </w:rPr>
        <w:t xml:space="preserve"> same location as height, width, and depth as </w:t>
      </w:r>
      <w:r w:rsidRPr="00AA4AD7">
        <w:rPr>
          <w:rFonts w:ascii="Times New Roman" w:hAnsi="Times New Roman" w:cs="Times New Roman"/>
          <w:b/>
          <w:bCs/>
          <w:color w:val="EE0000"/>
          <w:sz w:val="28"/>
          <w:szCs w:val="28"/>
          <w:shd w:val="clear" w:color="auto" w:fill="FFFFFF"/>
        </w:rPr>
        <w:t>stock.</w:t>
      </w:r>
    </w:p>
    <w:p w14:paraId="6ADB0B9C" w14:textId="0B22F735" w:rsidR="00051BC3" w:rsidRPr="00AA4AD7" w:rsidRDefault="00447F40" w:rsidP="00333F84">
      <w:pPr>
        <w:pStyle w:val="NoSpacing"/>
        <w:rPr>
          <w:rFonts w:ascii="Times New Roman" w:hAnsi="Times New Roman" w:cs="Times New Roman"/>
          <w:sz w:val="28"/>
          <w:szCs w:val="28"/>
        </w:rPr>
      </w:pPr>
      <w:r>
        <w:rPr>
          <w:rFonts w:ascii="Times New Roman" w:hAnsi="Times New Roman" w:cs="Times New Roman"/>
          <w:b/>
          <w:bCs/>
          <w:color w:val="EE0000"/>
          <w:sz w:val="28"/>
          <w:szCs w:val="28"/>
          <w:shd w:val="clear" w:color="auto" w:fill="FFFFFF"/>
        </w:rPr>
        <w:t>- *Trunk floor may be removed.</w:t>
      </w:r>
      <w:r w:rsidR="006E5507" w:rsidRPr="00AA4AD7">
        <w:rPr>
          <w:rFonts w:ascii="Times New Roman" w:hAnsi="Times New Roman" w:cs="Times New Roman"/>
          <w:b/>
          <w:bCs/>
          <w:color w:val="EE0000"/>
          <w:sz w:val="28"/>
          <w:szCs w:val="28"/>
        </w:rPr>
        <w:br/>
      </w:r>
      <w:r w:rsidR="006E5507" w:rsidRPr="00AA4AD7">
        <w:rPr>
          <w:rFonts w:ascii="Times New Roman" w:hAnsi="Times New Roman" w:cs="Times New Roman"/>
          <w:sz w:val="28"/>
          <w:szCs w:val="28"/>
        </w:rPr>
        <w:t>- Mandatory tow</w:t>
      </w:r>
      <w:r w:rsidR="00134BDD" w:rsidRPr="00AA4AD7">
        <w:rPr>
          <w:rFonts w:ascii="Times New Roman" w:hAnsi="Times New Roman" w:cs="Times New Roman"/>
          <w:sz w:val="28"/>
          <w:szCs w:val="28"/>
        </w:rPr>
        <w:t>ing</w:t>
      </w:r>
      <w:r w:rsidR="006E5507" w:rsidRPr="00AA4AD7">
        <w:rPr>
          <w:rFonts w:ascii="Times New Roman" w:hAnsi="Times New Roman" w:cs="Times New Roman"/>
          <w:sz w:val="28"/>
          <w:szCs w:val="28"/>
        </w:rPr>
        <w:t xml:space="preserve"> hoops front and rear.</w:t>
      </w:r>
      <w:r w:rsidR="00134BDD" w:rsidRPr="00AA4AD7">
        <w:rPr>
          <w:rFonts w:ascii="Times New Roman" w:hAnsi="Times New Roman" w:cs="Times New Roman"/>
          <w:sz w:val="28"/>
          <w:szCs w:val="28"/>
        </w:rPr>
        <w:t xml:space="preserve"> Ne</w:t>
      </w:r>
      <w:r w:rsidR="00D85BF1" w:rsidRPr="00AA4AD7">
        <w:rPr>
          <w:rFonts w:ascii="Times New Roman" w:hAnsi="Times New Roman" w:cs="Times New Roman"/>
          <w:sz w:val="28"/>
          <w:szCs w:val="28"/>
        </w:rPr>
        <w:t>e</w:t>
      </w:r>
      <w:r w:rsidR="00134BDD" w:rsidRPr="00AA4AD7">
        <w:rPr>
          <w:rFonts w:ascii="Times New Roman" w:hAnsi="Times New Roman" w:cs="Times New Roman"/>
          <w:sz w:val="28"/>
          <w:szCs w:val="28"/>
        </w:rPr>
        <w:t>d to</w:t>
      </w:r>
      <w:r w:rsidR="00D85BF1" w:rsidRPr="00AA4AD7">
        <w:rPr>
          <w:rFonts w:ascii="Times New Roman" w:hAnsi="Times New Roman" w:cs="Times New Roman"/>
          <w:sz w:val="28"/>
          <w:szCs w:val="28"/>
        </w:rPr>
        <w:t xml:space="preserve"> be</w:t>
      </w:r>
      <w:r w:rsidR="00134BDD" w:rsidRPr="00AA4AD7">
        <w:rPr>
          <w:rFonts w:ascii="Times New Roman" w:hAnsi="Times New Roman" w:cs="Times New Roman"/>
          <w:sz w:val="28"/>
          <w:szCs w:val="28"/>
        </w:rPr>
        <w:t xml:space="preserve"> clearly accessible to wreckers.</w:t>
      </w:r>
    </w:p>
    <w:p w14:paraId="3E4712CD" w14:textId="71DF84CD" w:rsidR="00745B28" w:rsidRDefault="0065503F" w:rsidP="00333F84">
      <w:pPr>
        <w:pStyle w:val="NoSpacing"/>
        <w:rPr>
          <w:rFonts w:ascii="Times New Roman" w:hAnsi="Times New Roman" w:cs="Times New Roman"/>
          <w:sz w:val="28"/>
          <w:szCs w:val="28"/>
        </w:rPr>
      </w:pPr>
      <w:r>
        <w:rPr>
          <w:rFonts w:ascii="Times New Roman" w:hAnsi="Times New Roman" w:cs="Times New Roman"/>
          <w:sz w:val="28"/>
          <w:szCs w:val="28"/>
        </w:rPr>
        <w:t xml:space="preserve">- No steel rub rails. Only polycarbonates </w:t>
      </w:r>
      <w:r w:rsidR="0063646B">
        <w:rPr>
          <w:rFonts w:ascii="Times New Roman" w:hAnsi="Times New Roman" w:cs="Times New Roman"/>
          <w:sz w:val="28"/>
          <w:szCs w:val="28"/>
        </w:rPr>
        <w:t>are permitted</w:t>
      </w:r>
      <w:r>
        <w:rPr>
          <w:rFonts w:ascii="Times New Roman" w:hAnsi="Times New Roman" w:cs="Times New Roman"/>
          <w:sz w:val="28"/>
          <w:szCs w:val="28"/>
        </w:rPr>
        <w:t>.</w:t>
      </w:r>
    </w:p>
    <w:p w14:paraId="30121F61" w14:textId="77777777" w:rsidR="00395FA5" w:rsidRDefault="00745B28" w:rsidP="00333F84">
      <w:pPr>
        <w:pStyle w:val="NoSpacing"/>
        <w:rPr>
          <w:rFonts w:ascii="Times New Roman" w:hAnsi="Times New Roman" w:cs="Times New Roman"/>
          <w:sz w:val="28"/>
          <w:szCs w:val="28"/>
        </w:rPr>
      </w:pPr>
      <w:r>
        <w:rPr>
          <w:rFonts w:ascii="Times New Roman" w:hAnsi="Times New Roman" w:cs="Times New Roman"/>
          <w:sz w:val="28"/>
          <w:szCs w:val="28"/>
        </w:rPr>
        <w:t xml:space="preserve">- Front valance panel (radiator support) may be removed/replaced with a fabricated structure, supports may not extend past front suspension. </w:t>
      </w:r>
    </w:p>
    <w:p w14:paraId="409F0F4E" w14:textId="77777777" w:rsidR="00395FA5" w:rsidRDefault="00395FA5" w:rsidP="00333F84">
      <w:pPr>
        <w:pStyle w:val="NoSpacing"/>
        <w:rPr>
          <w:rFonts w:ascii="Times New Roman" w:hAnsi="Times New Roman" w:cs="Times New Roman"/>
          <w:sz w:val="28"/>
          <w:szCs w:val="28"/>
        </w:rPr>
      </w:pPr>
    </w:p>
    <w:p w14:paraId="320DAF23" w14:textId="5F435E46" w:rsidR="003722B7" w:rsidRDefault="00395FA5" w:rsidP="00333F84">
      <w:pPr>
        <w:pStyle w:val="NoSpacing"/>
        <w:rPr>
          <w:rFonts w:ascii="Times New Roman" w:hAnsi="Times New Roman" w:cs="Times New Roman"/>
          <w:sz w:val="28"/>
          <w:szCs w:val="28"/>
        </w:rPr>
      </w:pPr>
      <w:r>
        <w:rPr>
          <w:rFonts w:ascii="Times New Roman" w:hAnsi="Times New Roman" w:cs="Times New Roman"/>
          <w:sz w:val="28"/>
          <w:szCs w:val="28"/>
        </w:rPr>
        <w:t>9.</w:t>
      </w:r>
      <w:r w:rsidR="00762C69">
        <w:rPr>
          <w:rFonts w:ascii="Times New Roman" w:hAnsi="Times New Roman" w:cs="Times New Roman"/>
          <w:sz w:val="28"/>
          <w:szCs w:val="28"/>
        </w:rPr>
        <w:t>4</w:t>
      </w:r>
      <w:r>
        <w:rPr>
          <w:rFonts w:ascii="Times New Roman" w:hAnsi="Times New Roman" w:cs="Times New Roman"/>
          <w:sz w:val="28"/>
          <w:szCs w:val="28"/>
        </w:rPr>
        <w:t xml:space="preserve"> Spoiler:</w:t>
      </w:r>
    </w:p>
    <w:p w14:paraId="6EE1A404" w14:textId="0FAA0CA7" w:rsidR="007D7D0C" w:rsidRPr="00AA4AD7" w:rsidRDefault="003722B7" w:rsidP="00333F8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395FA5">
        <w:rPr>
          <w:rFonts w:ascii="Times New Roman" w:hAnsi="Times New Roman" w:cs="Times New Roman"/>
          <w:sz w:val="28"/>
          <w:szCs w:val="28"/>
        </w:rPr>
        <w:t xml:space="preserve">Stock spoiler permitted to make/model of car or a clear Lexan spoiler that is Max. 4” in height and does not travel past outer edges of body. Base may not extend past truck deck. Mounting backets must be from back side with no panels on front side of spoiler. </w:t>
      </w:r>
      <w:r>
        <w:rPr>
          <w:rFonts w:ascii="Times New Roman" w:hAnsi="Times New Roman" w:cs="Times New Roman"/>
          <w:sz w:val="28"/>
          <w:szCs w:val="28"/>
        </w:rPr>
        <w:t xml:space="preserve">Min of 2” of spoiler to be Lexan. </w:t>
      </w:r>
      <w:r w:rsidR="00395FA5">
        <w:rPr>
          <w:rFonts w:ascii="Times New Roman" w:hAnsi="Times New Roman" w:cs="Times New Roman"/>
          <w:sz w:val="28"/>
          <w:szCs w:val="28"/>
        </w:rPr>
        <w:t xml:space="preserve">  </w:t>
      </w:r>
      <w:r w:rsidR="006E5507" w:rsidRPr="00AA4AD7">
        <w:rPr>
          <w:rFonts w:ascii="Times New Roman" w:hAnsi="Times New Roman" w:cs="Times New Roman"/>
          <w:sz w:val="28"/>
          <w:szCs w:val="28"/>
        </w:rPr>
        <w:br/>
      </w:r>
      <w:r w:rsidR="006E5507" w:rsidRPr="00AA4AD7">
        <w:rPr>
          <w:rFonts w:ascii="Times New Roman" w:hAnsi="Times New Roman" w:cs="Times New Roman"/>
          <w:b/>
          <w:bCs/>
          <w:color w:val="FF0000"/>
          <w:sz w:val="28"/>
          <w:szCs w:val="28"/>
        </w:rPr>
        <w:br/>
        <w:t>9.</w:t>
      </w:r>
      <w:r w:rsidR="00762C69">
        <w:rPr>
          <w:rFonts w:ascii="Times New Roman" w:hAnsi="Times New Roman" w:cs="Times New Roman"/>
          <w:b/>
          <w:bCs/>
          <w:color w:val="FF0000"/>
          <w:sz w:val="28"/>
          <w:szCs w:val="28"/>
        </w:rPr>
        <w:t>5</w:t>
      </w:r>
      <w:r w:rsidR="006E5507" w:rsidRPr="00AA4AD7">
        <w:rPr>
          <w:rFonts w:ascii="Times New Roman" w:hAnsi="Times New Roman" w:cs="Times New Roman"/>
          <w:b/>
          <w:bCs/>
          <w:color w:val="FF0000"/>
          <w:sz w:val="28"/>
          <w:szCs w:val="28"/>
        </w:rPr>
        <w:t xml:space="preserve"> </w:t>
      </w:r>
      <w:r w:rsidR="00E54AC4" w:rsidRPr="00AA4AD7">
        <w:rPr>
          <w:rFonts w:ascii="Times New Roman" w:hAnsi="Times New Roman" w:cs="Times New Roman"/>
          <w:b/>
          <w:bCs/>
          <w:color w:val="FF0000"/>
          <w:sz w:val="28"/>
          <w:szCs w:val="28"/>
        </w:rPr>
        <w:t>*</w:t>
      </w:r>
      <w:r w:rsidR="006E5507" w:rsidRPr="00AA4AD7">
        <w:rPr>
          <w:rFonts w:ascii="Times New Roman" w:hAnsi="Times New Roman" w:cs="Times New Roman"/>
          <w:b/>
          <w:bCs/>
          <w:color w:val="FF0000"/>
          <w:sz w:val="28"/>
          <w:szCs w:val="28"/>
        </w:rPr>
        <w:t>Weight:</w:t>
      </w:r>
      <w:r w:rsidR="006E5507" w:rsidRPr="00AA4AD7">
        <w:rPr>
          <w:rFonts w:ascii="Times New Roman" w:hAnsi="Times New Roman" w:cs="Times New Roman"/>
          <w:sz w:val="28"/>
          <w:szCs w:val="28"/>
        </w:rPr>
        <w:br/>
        <w:t xml:space="preserve">- </w:t>
      </w:r>
      <w:r w:rsidR="006E5507" w:rsidRPr="00AA4AD7">
        <w:rPr>
          <w:rFonts w:ascii="Times New Roman" w:hAnsi="Times New Roman" w:cs="Times New Roman"/>
          <w:b/>
          <w:bCs/>
          <w:color w:val="FF0000"/>
          <w:sz w:val="28"/>
          <w:szCs w:val="28"/>
        </w:rPr>
        <w:t xml:space="preserve">Post‑race minimum: </w:t>
      </w:r>
      <w:r w:rsidR="00E54AC4" w:rsidRPr="00AA4AD7">
        <w:rPr>
          <w:rFonts w:ascii="Times New Roman" w:hAnsi="Times New Roman" w:cs="Times New Roman"/>
          <w:b/>
          <w:bCs/>
          <w:color w:val="FF0000"/>
          <w:sz w:val="28"/>
          <w:szCs w:val="28"/>
        </w:rPr>
        <w:t xml:space="preserve">Right side </w:t>
      </w:r>
      <w:r w:rsidR="0063646B">
        <w:rPr>
          <w:rFonts w:ascii="Times New Roman" w:hAnsi="Times New Roman" w:cs="Times New Roman"/>
          <w:b/>
          <w:bCs/>
          <w:color w:val="FF0000"/>
          <w:sz w:val="28"/>
          <w:szCs w:val="28"/>
        </w:rPr>
        <w:t xml:space="preserve">weight </w:t>
      </w:r>
      <w:r w:rsidR="00E54AC4" w:rsidRPr="00AA4AD7">
        <w:rPr>
          <w:rFonts w:ascii="Times New Roman" w:hAnsi="Times New Roman" w:cs="Times New Roman"/>
          <w:b/>
          <w:bCs/>
          <w:color w:val="FF0000"/>
          <w:sz w:val="28"/>
          <w:szCs w:val="28"/>
        </w:rPr>
        <w:t>15</w:t>
      </w:r>
      <w:r w:rsidR="0063646B">
        <w:rPr>
          <w:rFonts w:ascii="Times New Roman" w:hAnsi="Times New Roman" w:cs="Times New Roman"/>
          <w:b/>
          <w:bCs/>
          <w:color w:val="FF0000"/>
          <w:sz w:val="28"/>
          <w:szCs w:val="28"/>
        </w:rPr>
        <w:t>00</w:t>
      </w:r>
      <w:r w:rsidR="006E5507" w:rsidRPr="00AA4AD7">
        <w:rPr>
          <w:rFonts w:ascii="Times New Roman" w:hAnsi="Times New Roman" w:cs="Times New Roman"/>
          <w:b/>
          <w:bCs/>
          <w:color w:val="FF0000"/>
          <w:sz w:val="28"/>
          <w:szCs w:val="28"/>
        </w:rPr>
        <w:t xml:space="preserve"> </w:t>
      </w:r>
      <w:r w:rsidR="009A1CA6" w:rsidRPr="00AA4AD7">
        <w:rPr>
          <w:rFonts w:ascii="Times New Roman" w:hAnsi="Times New Roman" w:cs="Times New Roman"/>
          <w:b/>
          <w:bCs/>
          <w:color w:val="FF0000"/>
          <w:sz w:val="28"/>
          <w:szCs w:val="28"/>
        </w:rPr>
        <w:t>lbs.</w:t>
      </w:r>
      <w:r w:rsidR="006E5507" w:rsidRPr="00AA4AD7">
        <w:rPr>
          <w:rFonts w:ascii="Times New Roman" w:hAnsi="Times New Roman" w:cs="Times New Roman"/>
          <w:b/>
          <w:bCs/>
          <w:color w:val="FF0000"/>
          <w:sz w:val="28"/>
          <w:szCs w:val="28"/>
        </w:rPr>
        <w:t xml:space="preserve"> with driver.</w:t>
      </w:r>
      <w:r w:rsidR="006E5507" w:rsidRPr="00AA4AD7">
        <w:rPr>
          <w:rFonts w:ascii="Times New Roman" w:hAnsi="Times New Roman" w:cs="Times New Roman"/>
          <w:sz w:val="28"/>
          <w:szCs w:val="28"/>
        </w:rPr>
        <w:br/>
        <w:t xml:space="preserve">- Lead: minimum 5 </w:t>
      </w:r>
      <w:r w:rsidR="009A1CA6" w:rsidRPr="00AA4AD7">
        <w:rPr>
          <w:rFonts w:ascii="Times New Roman" w:hAnsi="Times New Roman" w:cs="Times New Roman"/>
          <w:sz w:val="28"/>
          <w:szCs w:val="28"/>
        </w:rPr>
        <w:t>lbs.</w:t>
      </w:r>
      <w:r w:rsidR="006E5507" w:rsidRPr="00AA4AD7">
        <w:rPr>
          <w:rFonts w:ascii="Times New Roman" w:hAnsi="Times New Roman" w:cs="Times New Roman"/>
          <w:sz w:val="28"/>
          <w:szCs w:val="28"/>
        </w:rPr>
        <w:t xml:space="preserve"> white‑painted with car number.</w:t>
      </w:r>
      <w:r w:rsidR="006E5507" w:rsidRPr="00AA4AD7">
        <w:rPr>
          <w:rFonts w:ascii="Times New Roman" w:hAnsi="Times New Roman" w:cs="Times New Roman"/>
          <w:sz w:val="28"/>
          <w:szCs w:val="28"/>
        </w:rPr>
        <w:br/>
        <w:t>- Uni‑body weight only along rocker panels with 3/16" plates</w:t>
      </w:r>
      <w:r w:rsidR="00D85BF1" w:rsidRPr="00AA4AD7">
        <w:rPr>
          <w:rFonts w:ascii="Times New Roman" w:hAnsi="Times New Roman" w:cs="Times New Roman"/>
          <w:sz w:val="28"/>
          <w:szCs w:val="28"/>
        </w:rPr>
        <w:t xml:space="preserve"> on back sides. 7/8 bolts.</w:t>
      </w:r>
      <w:r w:rsidR="006E5507" w:rsidRPr="00AA4AD7">
        <w:rPr>
          <w:rFonts w:ascii="Times New Roman" w:hAnsi="Times New Roman" w:cs="Times New Roman"/>
          <w:sz w:val="28"/>
          <w:szCs w:val="28"/>
        </w:rPr>
        <w:br/>
        <w:t>- Lost weight cannot be replaced after race.</w:t>
      </w:r>
    </w:p>
    <w:p w14:paraId="227E4A3D" w14:textId="4F5FD190" w:rsidR="0031556C" w:rsidRPr="00AA4AD7" w:rsidRDefault="007D7D0C" w:rsidP="007D7D0C">
      <w:pPr>
        <w:jc w:val="center"/>
        <w:rPr>
          <w:rFonts w:ascii="Times New Roman" w:hAnsi="Times New Roman" w:cs="Times New Roman"/>
          <w:sz w:val="28"/>
          <w:szCs w:val="28"/>
        </w:rPr>
      </w:pPr>
      <w:r w:rsidRPr="00AA4AD7">
        <w:rPr>
          <w:rFonts w:ascii="Times New Roman" w:hAnsi="Times New Roman" w:cs="Times New Roman"/>
          <w:sz w:val="28"/>
          <w:szCs w:val="28"/>
        </w:rPr>
        <w:t>*SEE diagram in rules for weight placement*</w:t>
      </w:r>
      <w:r w:rsidR="006E5507" w:rsidRPr="00AA4AD7">
        <w:rPr>
          <w:rFonts w:ascii="Times New Roman" w:hAnsi="Times New Roman" w:cs="Times New Roman"/>
          <w:sz w:val="28"/>
          <w:szCs w:val="28"/>
        </w:rPr>
        <w:br/>
      </w:r>
    </w:p>
    <w:p w14:paraId="61F2B9B6"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10 – INTERIOR &amp; CONTROLS</w:t>
      </w:r>
    </w:p>
    <w:p w14:paraId="22EBEA5D" w14:textId="77777777" w:rsidR="002123E4" w:rsidRPr="00AA4AD7" w:rsidRDefault="006E5507" w:rsidP="002123E4">
      <w:pPr>
        <w:pStyle w:val="NoSpacing"/>
        <w:rPr>
          <w:rFonts w:ascii="Times New Roman" w:hAnsi="Times New Roman" w:cs="Times New Roman"/>
          <w:sz w:val="28"/>
          <w:szCs w:val="28"/>
        </w:rPr>
      </w:pPr>
      <w:r w:rsidRPr="00AA4AD7">
        <w:rPr>
          <w:rFonts w:ascii="Times New Roman" w:hAnsi="Times New Roman" w:cs="Times New Roman"/>
          <w:sz w:val="28"/>
          <w:szCs w:val="28"/>
        </w:rPr>
        <w:t>10.1 All glass/upholstery removed; windshield replaced with 1/8" polycarbonate.</w:t>
      </w:r>
      <w:r w:rsidRPr="00AA4AD7">
        <w:rPr>
          <w:rFonts w:ascii="Times New Roman" w:hAnsi="Times New Roman" w:cs="Times New Roman"/>
          <w:sz w:val="28"/>
          <w:szCs w:val="28"/>
        </w:rPr>
        <w:br/>
        <w:t>10.2 Dashboard must be full fabricated replacement if stock removed.</w:t>
      </w:r>
      <w:r w:rsidRPr="00AA4AD7">
        <w:rPr>
          <w:rFonts w:ascii="Times New Roman" w:hAnsi="Times New Roman" w:cs="Times New Roman"/>
          <w:sz w:val="28"/>
          <w:szCs w:val="28"/>
        </w:rPr>
        <w:br/>
      </w:r>
      <w:r w:rsidRPr="00AA4AD7">
        <w:rPr>
          <w:rFonts w:ascii="Times New Roman" w:hAnsi="Times New Roman" w:cs="Times New Roman"/>
          <w:sz w:val="28"/>
          <w:szCs w:val="28"/>
        </w:rPr>
        <w:lastRenderedPageBreak/>
        <w:t>10.3 Steering column may be replaced; quick‑release wheel with padded center required.</w:t>
      </w:r>
      <w:r w:rsidRPr="00AA4AD7">
        <w:rPr>
          <w:rFonts w:ascii="Times New Roman" w:hAnsi="Times New Roman" w:cs="Times New Roman"/>
          <w:sz w:val="28"/>
          <w:szCs w:val="28"/>
        </w:rPr>
        <w:br/>
        <w:t>10.4 One mirror (left side only), max 4", must not extend outside body.</w:t>
      </w:r>
    </w:p>
    <w:p w14:paraId="37CB53C2" w14:textId="00628E16" w:rsidR="0031556C" w:rsidRPr="00AA4AD7" w:rsidRDefault="002123E4" w:rsidP="002123E4">
      <w:pPr>
        <w:pStyle w:val="NoSpacing"/>
        <w:rPr>
          <w:rFonts w:ascii="Times New Roman" w:hAnsi="Times New Roman" w:cs="Times New Roman"/>
          <w:b/>
          <w:bCs/>
          <w:sz w:val="28"/>
          <w:szCs w:val="28"/>
        </w:rPr>
      </w:pPr>
      <w:r w:rsidRPr="00AA4AD7">
        <w:rPr>
          <w:rFonts w:ascii="Times New Roman" w:hAnsi="Times New Roman" w:cs="Times New Roman"/>
          <w:b/>
          <w:bCs/>
          <w:color w:val="FF0000"/>
          <w:sz w:val="28"/>
          <w:szCs w:val="28"/>
        </w:rPr>
        <w:t>10.5 *One (1) center mirror permitted must be one panel type only.</w:t>
      </w:r>
      <w:r w:rsidR="006E5507" w:rsidRPr="00AA4AD7">
        <w:rPr>
          <w:rFonts w:ascii="Times New Roman" w:hAnsi="Times New Roman" w:cs="Times New Roman"/>
          <w:b/>
          <w:bCs/>
          <w:sz w:val="28"/>
          <w:szCs w:val="28"/>
        </w:rPr>
        <w:br/>
      </w:r>
    </w:p>
    <w:p w14:paraId="0E590EC0"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11 – BATTERY</w:t>
      </w:r>
    </w:p>
    <w:p w14:paraId="63C7754A" w14:textId="4E41420B" w:rsidR="00D85BF1" w:rsidRPr="00AA4AD7" w:rsidRDefault="006E5507" w:rsidP="00D85BF1">
      <w:pPr>
        <w:pStyle w:val="NoSpacing"/>
        <w:rPr>
          <w:rFonts w:ascii="Times New Roman" w:hAnsi="Times New Roman" w:cs="Times New Roman"/>
          <w:sz w:val="28"/>
          <w:szCs w:val="28"/>
        </w:rPr>
      </w:pPr>
      <w:r w:rsidRPr="00AA4AD7">
        <w:rPr>
          <w:rFonts w:ascii="Times New Roman" w:hAnsi="Times New Roman" w:cs="Times New Roman"/>
          <w:sz w:val="28"/>
          <w:szCs w:val="28"/>
        </w:rPr>
        <w:t>11.1 Battery m</w:t>
      </w:r>
      <w:r w:rsidR="00447F40">
        <w:rPr>
          <w:rFonts w:ascii="Times New Roman" w:hAnsi="Times New Roman" w:cs="Times New Roman"/>
          <w:sz w:val="28"/>
          <w:szCs w:val="28"/>
        </w:rPr>
        <w:t>ay</w:t>
      </w:r>
      <w:r w:rsidRPr="00AA4AD7">
        <w:rPr>
          <w:rFonts w:ascii="Times New Roman" w:hAnsi="Times New Roman" w:cs="Times New Roman"/>
          <w:sz w:val="28"/>
          <w:szCs w:val="28"/>
        </w:rPr>
        <w:t xml:space="preserve"> remain in engine compartment.</w:t>
      </w:r>
      <w:r w:rsidRPr="00AA4AD7">
        <w:rPr>
          <w:rFonts w:ascii="Times New Roman" w:hAnsi="Times New Roman" w:cs="Times New Roman"/>
          <w:sz w:val="28"/>
          <w:szCs w:val="28"/>
        </w:rPr>
        <w:br/>
        <w:t>11.2 May be relocated within engine area</w:t>
      </w:r>
      <w:r w:rsidR="00447F40">
        <w:rPr>
          <w:rFonts w:ascii="Times New Roman" w:hAnsi="Times New Roman" w:cs="Times New Roman"/>
          <w:sz w:val="28"/>
          <w:szCs w:val="28"/>
        </w:rPr>
        <w:t>.</w:t>
      </w:r>
      <w:r w:rsidRPr="00AA4AD7">
        <w:rPr>
          <w:rFonts w:ascii="Times New Roman" w:hAnsi="Times New Roman" w:cs="Times New Roman"/>
          <w:sz w:val="28"/>
          <w:szCs w:val="28"/>
        </w:rPr>
        <w:br/>
        <w:t>11.3 Mandatory battery master switch:</w:t>
      </w:r>
      <w:r w:rsidRPr="00AA4AD7">
        <w:rPr>
          <w:rFonts w:ascii="Times New Roman" w:hAnsi="Times New Roman" w:cs="Times New Roman"/>
          <w:sz w:val="28"/>
          <w:szCs w:val="28"/>
        </w:rPr>
        <w:br/>
        <w:t>- Right side of driver, reachable by safety crew.</w:t>
      </w:r>
      <w:r w:rsidRPr="00AA4AD7">
        <w:rPr>
          <w:rFonts w:ascii="Times New Roman" w:hAnsi="Times New Roman" w:cs="Times New Roman"/>
          <w:sz w:val="28"/>
          <w:szCs w:val="28"/>
        </w:rPr>
        <w:br/>
        <w:t>- Clearly marked ON/OFF.</w:t>
      </w:r>
    </w:p>
    <w:p w14:paraId="099783FD" w14:textId="47AC7F72" w:rsidR="0031556C" w:rsidRPr="00AA4AD7" w:rsidRDefault="00D85BF1" w:rsidP="00D85BF1">
      <w:pPr>
        <w:pStyle w:val="NoSpacing"/>
        <w:rPr>
          <w:rFonts w:ascii="Times New Roman" w:eastAsiaTheme="majorEastAsia" w:hAnsi="Times New Roman" w:cs="Times New Roman"/>
          <w:b/>
          <w:bCs/>
          <w:color w:val="365F91" w:themeColor="accent1" w:themeShade="BF"/>
          <w:sz w:val="28"/>
          <w:szCs w:val="28"/>
        </w:rPr>
      </w:pPr>
      <w:r w:rsidRPr="00AA4AD7">
        <w:rPr>
          <w:rFonts w:ascii="Times New Roman" w:hAnsi="Times New Roman" w:cs="Times New Roman"/>
          <w:b/>
          <w:bCs/>
          <w:color w:val="EE0000"/>
          <w:sz w:val="28"/>
          <w:szCs w:val="28"/>
        </w:rPr>
        <w:t>*Option: Battery May be placed behind driver</w:t>
      </w:r>
      <w:r w:rsidR="00211464" w:rsidRPr="00AA4AD7">
        <w:rPr>
          <w:rFonts w:ascii="Times New Roman" w:hAnsi="Times New Roman" w:cs="Times New Roman"/>
          <w:b/>
          <w:bCs/>
          <w:color w:val="EE0000"/>
          <w:sz w:val="28"/>
          <w:szCs w:val="28"/>
        </w:rPr>
        <w:t xml:space="preserve"> outside roll cage</w:t>
      </w:r>
      <w:r w:rsidRPr="00AA4AD7">
        <w:rPr>
          <w:rFonts w:ascii="Times New Roman" w:hAnsi="Times New Roman" w:cs="Times New Roman"/>
          <w:b/>
          <w:bCs/>
          <w:color w:val="EE0000"/>
          <w:sz w:val="28"/>
          <w:szCs w:val="28"/>
        </w:rPr>
        <w:t xml:space="preserve"> in </w:t>
      </w:r>
      <w:r w:rsidR="00211464" w:rsidRPr="00AA4AD7">
        <w:rPr>
          <w:rFonts w:ascii="Times New Roman" w:hAnsi="Times New Roman" w:cs="Times New Roman"/>
          <w:b/>
          <w:bCs/>
          <w:color w:val="EE0000"/>
          <w:sz w:val="28"/>
          <w:szCs w:val="28"/>
        </w:rPr>
        <w:t xml:space="preserve">a </w:t>
      </w:r>
      <w:r w:rsidRPr="00AA4AD7">
        <w:rPr>
          <w:rFonts w:ascii="Times New Roman" w:hAnsi="Times New Roman" w:cs="Times New Roman"/>
          <w:b/>
          <w:bCs/>
          <w:color w:val="EE0000"/>
          <w:sz w:val="28"/>
          <w:szCs w:val="28"/>
        </w:rPr>
        <w:t>surrounding case with cover. Securely mounted to floor. Tech approval.</w:t>
      </w:r>
      <w:r w:rsidRPr="00AA4AD7">
        <w:rPr>
          <w:rFonts w:ascii="Times New Roman" w:eastAsiaTheme="majorEastAsia" w:hAnsi="Times New Roman" w:cs="Times New Roman"/>
          <w:b/>
          <w:bCs/>
          <w:color w:val="365F91" w:themeColor="accent1" w:themeShade="BF"/>
          <w:sz w:val="28"/>
          <w:szCs w:val="28"/>
        </w:rPr>
        <w:br/>
      </w:r>
    </w:p>
    <w:p w14:paraId="14AF4925"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12 – FUEL SYSTEM</w:t>
      </w:r>
    </w:p>
    <w:p w14:paraId="2395C7D1" w14:textId="7A6B48FA"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12.1 Stock tanks prohibited; 22‑gal max racing fuel cell required.</w:t>
      </w:r>
      <w:r w:rsidRPr="00AA4AD7">
        <w:rPr>
          <w:rFonts w:ascii="Times New Roman" w:hAnsi="Times New Roman" w:cs="Times New Roman"/>
          <w:sz w:val="28"/>
          <w:szCs w:val="28"/>
        </w:rPr>
        <w:br/>
        <w:t xml:space="preserve">12.2 </w:t>
      </w:r>
      <w:r w:rsidR="00447F40">
        <w:rPr>
          <w:rFonts w:ascii="Times New Roman" w:hAnsi="Times New Roman" w:cs="Times New Roman"/>
          <w:sz w:val="28"/>
          <w:szCs w:val="28"/>
        </w:rPr>
        <w:t>Cell m</w:t>
      </w:r>
      <w:r w:rsidRPr="00AA4AD7">
        <w:rPr>
          <w:rFonts w:ascii="Times New Roman" w:hAnsi="Times New Roman" w:cs="Times New Roman"/>
          <w:sz w:val="28"/>
          <w:szCs w:val="28"/>
        </w:rPr>
        <w:t>ust be centered between frame rails in trunk.</w:t>
      </w:r>
      <w:r w:rsidR="00174F6C">
        <w:rPr>
          <w:rFonts w:ascii="Times New Roman" w:hAnsi="Times New Roman" w:cs="Times New Roman"/>
          <w:sz w:val="28"/>
          <w:szCs w:val="28"/>
        </w:rPr>
        <w:t xml:space="preserve">                                                            12.3 Bottom of fuel cell must be above top of chassis.</w:t>
      </w:r>
      <w:r w:rsidRPr="00AA4AD7">
        <w:rPr>
          <w:rFonts w:ascii="Times New Roman" w:hAnsi="Times New Roman" w:cs="Times New Roman"/>
          <w:sz w:val="28"/>
          <w:szCs w:val="28"/>
        </w:rPr>
        <w:br/>
        <w:t>12.3 17+ gallon cells must be in steel container (22‑gauge).</w:t>
      </w:r>
      <w:r w:rsidRPr="00AA4AD7">
        <w:rPr>
          <w:rFonts w:ascii="Times New Roman" w:hAnsi="Times New Roman" w:cs="Times New Roman"/>
          <w:sz w:val="28"/>
          <w:szCs w:val="28"/>
        </w:rPr>
        <w:br/>
        <w:t xml:space="preserve">12.4 Two 1/8" x 1" straps required; attach to </w:t>
      </w:r>
      <w:r w:rsidR="00447F40">
        <w:rPr>
          <w:rFonts w:ascii="Times New Roman" w:hAnsi="Times New Roman" w:cs="Times New Roman"/>
          <w:sz w:val="28"/>
          <w:szCs w:val="28"/>
        </w:rPr>
        <w:t xml:space="preserve">support </w:t>
      </w:r>
      <w:r w:rsidRPr="00AA4AD7">
        <w:rPr>
          <w:rFonts w:ascii="Times New Roman" w:hAnsi="Times New Roman" w:cs="Times New Roman"/>
          <w:sz w:val="28"/>
          <w:szCs w:val="28"/>
        </w:rPr>
        <w:t>tubing, not floor.</w:t>
      </w:r>
      <w:r w:rsidRPr="00AA4AD7">
        <w:rPr>
          <w:rFonts w:ascii="Times New Roman" w:hAnsi="Times New Roman" w:cs="Times New Roman"/>
          <w:sz w:val="28"/>
          <w:szCs w:val="28"/>
        </w:rPr>
        <w:br/>
        <w:t>12.5 Mandatory check valve and safety valve (OBERG SV‑0828 or SRI FPF‑FSV).</w:t>
      </w:r>
      <w:r w:rsidRPr="00AA4AD7">
        <w:rPr>
          <w:rFonts w:ascii="Times New Roman" w:hAnsi="Times New Roman" w:cs="Times New Roman"/>
          <w:sz w:val="28"/>
          <w:szCs w:val="28"/>
        </w:rPr>
        <w:br/>
        <w:t>12.6 Steel rear firewall required</w:t>
      </w:r>
      <w:r w:rsidR="007B0F4A" w:rsidRPr="00AA4AD7">
        <w:rPr>
          <w:rFonts w:ascii="Times New Roman" w:hAnsi="Times New Roman" w:cs="Times New Roman"/>
          <w:sz w:val="28"/>
          <w:szCs w:val="28"/>
        </w:rPr>
        <w:t>, Min gauge .031”</w:t>
      </w:r>
      <w:r w:rsidRPr="00AA4AD7">
        <w:rPr>
          <w:rFonts w:ascii="Times New Roman" w:hAnsi="Times New Roman" w:cs="Times New Roman"/>
          <w:sz w:val="28"/>
          <w:szCs w:val="28"/>
        </w:rPr>
        <w:t>.</w:t>
      </w:r>
      <w:r w:rsidRPr="00AA4AD7">
        <w:rPr>
          <w:rFonts w:ascii="Times New Roman" w:hAnsi="Times New Roman" w:cs="Times New Roman"/>
          <w:sz w:val="28"/>
          <w:szCs w:val="28"/>
        </w:rPr>
        <w:br/>
        <w:t>12.7 Fuel lines must run under car only.</w:t>
      </w:r>
      <w:r w:rsidRPr="00AA4AD7">
        <w:rPr>
          <w:rFonts w:ascii="Times New Roman" w:hAnsi="Times New Roman" w:cs="Times New Roman"/>
          <w:sz w:val="28"/>
          <w:szCs w:val="28"/>
        </w:rPr>
        <w:br/>
      </w:r>
    </w:p>
    <w:p w14:paraId="441F5951"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13 – ROLL CAGE</w:t>
      </w:r>
    </w:p>
    <w:p w14:paraId="01B261B4" w14:textId="61EF3CFD" w:rsidR="0031556C" w:rsidRDefault="006E5507">
      <w:pPr>
        <w:rPr>
          <w:rFonts w:ascii="Times New Roman" w:hAnsi="Times New Roman" w:cs="Times New Roman"/>
          <w:sz w:val="28"/>
          <w:szCs w:val="28"/>
        </w:rPr>
      </w:pPr>
      <w:r w:rsidRPr="00AA4AD7">
        <w:rPr>
          <w:rFonts w:ascii="Times New Roman" w:hAnsi="Times New Roman" w:cs="Times New Roman"/>
          <w:sz w:val="28"/>
          <w:szCs w:val="28"/>
        </w:rPr>
        <w:t>13.1 Minimum tubing: 1¾" x .09</w:t>
      </w:r>
      <w:r w:rsidR="00DD022F">
        <w:rPr>
          <w:rFonts w:ascii="Times New Roman" w:hAnsi="Times New Roman" w:cs="Times New Roman"/>
          <w:sz w:val="28"/>
          <w:szCs w:val="28"/>
        </w:rPr>
        <w:t>0</w:t>
      </w:r>
      <w:r w:rsidRPr="00AA4AD7">
        <w:rPr>
          <w:rFonts w:ascii="Times New Roman" w:hAnsi="Times New Roman" w:cs="Times New Roman"/>
          <w:sz w:val="28"/>
          <w:szCs w:val="28"/>
        </w:rPr>
        <w:t xml:space="preserve">" </w:t>
      </w:r>
      <w:r w:rsidR="00174F6C">
        <w:rPr>
          <w:rFonts w:ascii="Times New Roman" w:hAnsi="Times New Roman" w:cs="Times New Roman"/>
          <w:sz w:val="28"/>
          <w:szCs w:val="28"/>
        </w:rPr>
        <w:t xml:space="preserve">seamless steel or </w:t>
      </w:r>
      <w:r w:rsidRPr="00AA4AD7">
        <w:rPr>
          <w:rFonts w:ascii="Times New Roman" w:hAnsi="Times New Roman" w:cs="Times New Roman"/>
          <w:sz w:val="28"/>
          <w:szCs w:val="28"/>
        </w:rPr>
        <w:t xml:space="preserve">DOM </w:t>
      </w:r>
      <w:r w:rsidR="00D85BF1" w:rsidRPr="00AA4AD7">
        <w:rPr>
          <w:rFonts w:ascii="Times New Roman" w:hAnsi="Times New Roman" w:cs="Times New Roman"/>
          <w:sz w:val="28"/>
          <w:szCs w:val="28"/>
        </w:rPr>
        <w:t>tubing. No offset cages.</w:t>
      </w:r>
      <w:r w:rsidRPr="00AA4AD7">
        <w:rPr>
          <w:rFonts w:ascii="Times New Roman" w:hAnsi="Times New Roman" w:cs="Times New Roman"/>
          <w:sz w:val="28"/>
          <w:szCs w:val="28"/>
        </w:rPr>
        <w:br/>
        <w:t>13.2 Main hoop to roof, down both sides, and tied into frame.</w:t>
      </w:r>
      <w:r w:rsidR="00D85BF1" w:rsidRPr="00AA4AD7">
        <w:rPr>
          <w:rFonts w:ascii="Times New Roman" w:hAnsi="Times New Roman" w:cs="Times New Roman"/>
          <w:sz w:val="28"/>
          <w:szCs w:val="28"/>
        </w:rPr>
        <w:t xml:space="preserve"> </w:t>
      </w:r>
      <w:r w:rsidR="00DD022F">
        <w:rPr>
          <w:rFonts w:ascii="Times New Roman" w:hAnsi="Times New Roman" w:cs="Times New Roman"/>
          <w:sz w:val="28"/>
          <w:szCs w:val="28"/>
        </w:rPr>
        <w:t xml:space="preserve">13.3 Drivers seat must not be further back than door trailing edge. </w:t>
      </w:r>
      <w:r w:rsidR="00DD022F" w:rsidRPr="00AA4AD7">
        <w:rPr>
          <w:rFonts w:ascii="Times New Roman" w:hAnsi="Times New Roman" w:cs="Times New Roman"/>
          <w:sz w:val="28"/>
          <w:szCs w:val="28"/>
        </w:rPr>
        <w:t>No setback cages.</w:t>
      </w:r>
      <w:r w:rsidR="00DD022F">
        <w:rPr>
          <w:rFonts w:ascii="Times New Roman" w:hAnsi="Times New Roman" w:cs="Times New Roman"/>
          <w:sz w:val="28"/>
          <w:szCs w:val="28"/>
        </w:rPr>
        <w:t xml:space="preserve">                   </w:t>
      </w:r>
      <w:r w:rsidR="009E0FA4">
        <w:rPr>
          <w:rFonts w:ascii="Times New Roman" w:hAnsi="Times New Roman" w:cs="Times New Roman"/>
          <w:sz w:val="28"/>
          <w:szCs w:val="28"/>
        </w:rPr>
        <w:t xml:space="preserve">                </w:t>
      </w:r>
      <w:r w:rsidR="00DD022F">
        <w:rPr>
          <w:rFonts w:ascii="Times New Roman" w:hAnsi="Times New Roman" w:cs="Times New Roman"/>
          <w:sz w:val="28"/>
          <w:szCs w:val="28"/>
        </w:rPr>
        <w:t xml:space="preserve">                         </w:t>
      </w:r>
      <w:r w:rsidR="009E0FA4">
        <w:rPr>
          <w:rFonts w:ascii="Times New Roman" w:hAnsi="Times New Roman" w:cs="Times New Roman"/>
          <w:sz w:val="28"/>
          <w:szCs w:val="28"/>
        </w:rPr>
        <w:t>13.3 Roll gages must connect directly to Full frame chassis.</w:t>
      </w:r>
      <w:r w:rsidR="00DD022F">
        <w:rPr>
          <w:rFonts w:ascii="Times New Roman" w:hAnsi="Times New Roman" w:cs="Times New Roman"/>
          <w:sz w:val="28"/>
          <w:szCs w:val="28"/>
        </w:rPr>
        <w:t xml:space="preserve"> Roll gage must be standing straight.</w:t>
      </w:r>
      <w:r w:rsidR="009E0FA4">
        <w:rPr>
          <w:rFonts w:ascii="Times New Roman" w:hAnsi="Times New Roman" w:cs="Times New Roman"/>
          <w:sz w:val="28"/>
          <w:szCs w:val="28"/>
        </w:rPr>
        <w:t xml:space="preserve">                                                   13.</w:t>
      </w:r>
      <w:r w:rsidR="00A716B9">
        <w:rPr>
          <w:rFonts w:ascii="Times New Roman" w:hAnsi="Times New Roman" w:cs="Times New Roman"/>
          <w:sz w:val="28"/>
          <w:szCs w:val="28"/>
        </w:rPr>
        <w:t>4</w:t>
      </w:r>
      <w:r w:rsidR="009E0FA4">
        <w:rPr>
          <w:rFonts w:ascii="Times New Roman" w:hAnsi="Times New Roman" w:cs="Times New Roman"/>
          <w:sz w:val="28"/>
          <w:szCs w:val="28"/>
        </w:rPr>
        <w:t xml:space="preserve"> Uni-body cars must connect to extended 2x3 tubing from front sub-frame for A- post mounts and plates to floor for rear B-post mounts. NO </w:t>
      </w:r>
      <w:r w:rsidRPr="00AA4AD7">
        <w:rPr>
          <w:rFonts w:ascii="Times New Roman" w:hAnsi="Times New Roman" w:cs="Times New Roman"/>
          <w:sz w:val="28"/>
          <w:szCs w:val="28"/>
        </w:rPr>
        <w:br/>
        <w:t>13.</w:t>
      </w:r>
      <w:r w:rsidR="00A716B9">
        <w:rPr>
          <w:rFonts w:ascii="Times New Roman" w:hAnsi="Times New Roman" w:cs="Times New Roman"/>
          <w:sz w:val="28"/>
          <w:szCs w:val="28"/>
        </w:rPr>
        <w:t>5</w:t>
      </w:r>
      <w:r w:rsidRPr="00AA4AD7">
        <w:rPr>
          <w:rFonts w:ascii="Times New Roman" w:hAnsi="Times New Roman" w:cs="Times New Roman"/>
          <w:sz w:val="28"/>
          <w:szCs w:val="28"/>
        </w:rPr>
        <w:t xml:space="preserve"> </w:t>
      </w:r>
      <w:r w:rsidR="009E0FA4">
        <w:rPr>
          <w:rFonts w:ascii="Times New Roman" w:hAnsi="Times New Roman" w:cs="Times New Roman"/>
          <w:sz w:val="28"/>
          <w:szCs w:val="28"/>
        </w:rPr>
        <w:t>Minimum door bars. Drivers</w:t>
      </w:r>
      <w:r w:rsidRPr="00AA4AD7">
        <w:rPr>
          <w:rFonts w:ascii="Times New Roman" w:hAnsi="Times New Roman" w:cs="Times New Roman"/>
          <w:sz w:val="28"/>
          <w:szCs w:val="28"/>
        </w:rPr>
        <w:t xml:space="preserve">: </w:t>
      </w:r>
      <w:r w:rsidR="009E0FA4">
        <w:rPr>
          <w:rFonts w:ascii="Times New Roman" w:hAnsi="Times New Roman" w:cs="Times New Roman"/>
          <w:sz w:val="28"/>
          <w:szCs w:val="28"/>
        </w:rPr>
        <w:t>4-</w:t>
      </w:r>
      <w:r w:rsidRPr="00AA4AD7">
        <w:rPr>
          <w:rFonts w:ascii="Times New Roman" w:hAnsi="Times New Roman" w:cs="Times New Roman"/>
          <w:sz w:val="28"/>
          <w:szCs w:val="28"/>
        </w:rPr>
        <w:t>door bars</w:t>
      </w:r>
      <w:r w:rsidR="009E0FA4">
        <w:rPr>
          <w:rFonts w:ascii="Times New Roman" w:hAnsi="Times New Roman" w:cs="Times New Roman"/>
          <w:sz w:val="28"/>
          <w:szCs w:val="28"/>
        </w:rPr>
        <w:t>.</w:t>
      </w:r>
      <w:r w:rsidRPr="00AA4AD7">
        <w:rPr>
          <w:rFonts w:ascii="Times New Roman" w:hAnsi="Times New Roman" w:cs="Times New Roman"/>
          <w:sz w:val="28"/>
          <w:szCs w:val="28"/>
        </w:rPr>
        <w:t xml:space="preserve"> Right: </w:t>
      </w:r>
      <w:r w:rsidR="009E0FA4">
        <w:rPr>
          <w:rFonts w:ascii="Times New Roman" w:hAnsi="Times New Roman" w:cs="Times New Roman"/>
          <w:sz w:val="28"/>
          <w:szCs w:val="28"/>
        </w:rPr>
        <w:t>3-</w:t>
      </w:r>
      <w:r w:rsidRPr="00AA4AD7">
        <w:rPr>
          <w:rFonts w:ascii="Times New Roman" w:hAnsi="Times New Roman" w:cs="Times New Roman"/>
          <w:sz w:val="28"/>
          <w:szCs w:val="28"/>
        </w:rPr>
        <w:t>door bars.</w:t>
      </w:r>
      <w:r w:rsidRPr="00AA4AD7">
        <w:rPr>
          <w:rFonts w:ascii="Times New Roman" w:hAnsi="Times New Roman" w:cs="Times New Roman"/>
          <w:sz w:val="28"/>
          <w:szCs w:val="28"/>
        </w:rPr>
        <w:br/>
        <w:t>13.</w:t>
      </w:r>
      <w:r w:rsidR="00A716B9">
        <w:rPr>
          <w:rFonts w:ascii="Times New Roman" w:hAnsi="Times New Roman" w:cs="Times New Roman"/>
          <w:sz w:val="28"/>
          <w:szCs w:val="28"/>
        </w:rPr>
        <w:t>6</w:t>
      </w:r>
      <w:r w:rsidRPr="00AA4AD7">
        <w:rPr>
          <w:rFonts w:ascii="Times New Roman" w:hAnsi="Times New Roman" w:cs="Times New Roman"/>
          <w:sz w:val="28"/>
          <w:szCs w:val="28"/>
        </w:rPr>
        <w:t xml:space="preserve"> Bars may extend forward but not past rear of front tires.</w:t>
      </w:r>
      <w:r w:rsidR="00174F6C">
        <w:rPr>
          <w:rFonts w:ascii="Times New Roman" w:hAnsi="Times New Roman" w:cs="Times New Roman"/>
          <w:sz w:val="28"/>
          <w:szCs w:val="28"/>
        </w:rPr>
        <w:t xml:space="preserve"> </w:t>
      </w:r>
      <w:r w:rsidR="00DD022F">
        <w:rPr>
          <w:rFonts w:ascii="Times New Roman" w:hAnsi="Times New Roman" w:cs="Times New Roman"/>
          <w:sz w:val="28"/>
          <w:szCs w:val="28"/>
        </w:rPr>
        <w:t xml:space="preserve">                                                  13.7 </w:t>
      </w:r>
      <w:r w:rsidR="00A716B9">
        <w:rPr>
          <w:rFonts w:ascii="Times New Roman" w:hAnsi="Times New Roman" w:cs="Times New Roman"/>
          <w:sz w:val="28"/>
          <w:szCs w:val="28"/>
        </w:rPr>
        <w:t>V</w:t>
      </w:r>
      <w:r w:rsidR="00DD022F">
        <w:rPr>
          <w:rFonts w:ascii="Times New Roman" w:hAnsi="Times New Roman" w:cs="Times New Roman"/>
          <w:sz w:val="28"/>
          <w:szCs w:val="28"/>
        </w:rPr>
        <w:t xml:space="preserve">ertical door bar </w:t>
      </w:r>
      <w:r w:rsidR="00A716B9">
        <w:rPr>
          <w:rFonts w:ascii="Times New Roman" w:hAnsi="Times New Roman" w:cs="Times New Roman"/>
          <w:sz w:val="28"/>
          <w:szCs w:val="28"/>
        </w:rPr>
        <w:t>in line</w:t>
      </w:r>
      <w:r w:rsidR="00DD022F">
        <w:rPr>
          <w:rFonts w:ascii="Times New Roman" w:hAnsi="Times New Roman" w:cs="Times New Roman"/>
          <w:sz w:val="28"/>
          <w:szCs w:val="28"/>
        </w:rPr>
        <w:t xml:space="preserve"> with driver required in window aera. </w:t>
      </w:r>
      <w:r w:rsidR="00A716B9">
        <w:rPr>
          <w:rFonts w:ascii="Times New Roman" w:hAnsi="Times New Roman" w:cs="Times New Roman"/>
          <w:sz w:val="28"/>
          <w:szCs w:val="28"/>
        </w:rPr>
        <w:t xml:space="preserve">                                         </w:t>
      </w:r>
      <w:r w:rsidR="00DD022F">
        <w:rPr>
          <w:rFonts w:ascii="Times New Roman" w:hAnsi="Times New Roman" w:cs="Times New Roman"/>
          <w:sz w:val="28"/>
          <w:szCs w:val="28"/>
        </w:rPr>
        <w:t xml:space="preserve"> </w:t>
      </w:r>
      <w:r w:rsidR="00A716B9">
        <w:rPr>
          <w:rFonts w:ascii="Times New Roman" w:hAnsi="Times New Roman" w:cs="Times New Roman"/>
          <w:sz w:val="28"/>
          <w:szCs w:val="28"/>
        </w:rPr>
        <w:t>13. Vent window door bars required connecting top door bar to A-posts.</w:t>
      </w:r>
      <w:r w:rsidR="00174F6C">
        <w:rPr>
          <w:rFonts w:ascii="Times New Roman" w:hAnsi="Times New Roman" w:cs="Times New Roman"/>
          <w:sz w:val="28"/>
          <w:szCs w:val="28"/>
        </w:rPr>
        <w:t xml:space="preserve">                                                  13.</w:t>
      </w:r>
      <w:r w:rsidR="00A716B9">
        <w:rPr>
          <w:rFonts w:ascii="Times New Roman" w:hAnsi="Times New Roman" w:cs="Times New Roman"/>
          <w:sz w:val="28"/>
          <w:szCs w:val="28"/>
        </w:rPr>
        <w:t>8</w:t>
      </w:r>
      <w:r w:rsidR="00174F6C">
        <w:rPr>
          <w:rFonts w:ascii="Times New Roman" w:hAnsi="Times New Roman" w:cs="Times New Roman"/>
          <w:sz w:val="28"/>
          <w:szCs w:val="28"/>
        </w:rPr>
        <w:t xml:space="preserve"> Roll cage bars may not extend past rear firewall into trunk</w:t>
      </w:r>
      <w:r w:rsidR="0065503F">
        <w:rPr>
          <w:rFonts w:ascii="Times New Roman" w:hAnsi="Times New Roman" w:cs="Times New Roman"/>
          <w:sz w:val="28"/>
          <w:szCs w:val="28"/>
        </w:rPr>
        <w:t xml:space="preserve"> </w:t>
      </w:r>
      <w:r w:rsidR="00A716B9">
        <w:rPr>
          <w:rFonts w:ascii="Times New Roman" w:hAnsi="Times New Roman" w:cs="Times New Roman"/>
          <w:sz w:val="28"/>
          <w:szCs w:val="28"/>
        </w:rPr>
        <w:t xml:space="preserve">                                              13.9 Top halo center bar required.</w:t>
      </w:r>
      <w:r w:rsidR="0065503F">
        <w:rPr>
          <w:rFonts w:ascii="Times New Roman" w:hAnsi="Times New Roman" w:cs="Times New Roman"/>
          <w:sz w:val="28"/>
          <w:szCs w:val="28"/>
        </w:rPr>
        <w:t xml:space="preserve">   </w:t>
      </w:r>
      <w:r w:rsidR="00A716B9">
        <w:rPr>
          <w:rFonts w:ascii="Times New Roman" w:hAnsi="Times New Roman" w:cs="Times New Roman"/>
          <w:sz w:val="28"/>
          <w:szCs w:val="28"/>
        </w:rPr>
        <w:t xml:space="preserve">                                                                                          </w:t>
      </w:r>
      <w:r w:rsidR="00A716B9">
        <w:rPr>
          <w:rFonts w:ascii="Times New Roman" w:hAnsi="Times New Roman" w:cs="Times New Roman"/>
          <w:sz w:val="28"/>
          <w:szCs w:val="28"/>
        </w:rPr>
        <w:lastRenderedPageBreak/>
        <w:t xml:space="preserve">13.10 Center bar in windshield recommended (Petty </w:t>
      </w:r>
      <w:proofErr w:type="gramStart"/>
      <w:r w:rsidR="00A716B9">
        <w:rPr>
          <w:rFonts w:ascii="Times New Roman" w:hAnsi="Times New Roman" w:cs="Times New Roman"/>
          <w:sz w:val="28"/>
          <w:szCs w:val="28"/>
        </w:rPr>
        <w:t xml:space="preserve">Bar)   </w:t>
      </w:r>
      <w:proofErr w:type="gramEnd"/>
      <w:r w:rsidR="00A716B9">
        <w:rPr>
          <w:rFonts w:ascii="Times New Roman" w:hAnsi="Times New Roman" w:cs="Times New Roman"/>
          <w:sz w:val="28"/>
          <w:szCs w:val="28"/>
        </w:rPr>
        <w:t xml:space="preserve">                                            </w:t>
      </w:r>
      <w:r w:rsidR="0065503F">
        <w:rPr>
          <w:rFonts w:ascii="Times New Roman" w:hAnsi="Times New Roman" w:cs="Times New Roman"/>
          <w:sz w:val="28"/>
          <w:szCs w:val="28"/>
        </w:rPr>
        <w:t xml:space="preserve">                                          13.</w:t>
      </w:r>
      <w:r w:rsidR="00A716B9">
        <w:rPr>
          <w:rFonts w:ascii="Times New Roman" w:hAnsi="Times New Roman" w:cs="Times New Roman"/>
          <w:sz w:val="28"/>
          <w:szCs w:val="28"/>
        </w:rPr>
        <w:t>11</w:t>
      </w:r>
      <w:r w:rsidR="0065503F">
        <w:rPr>
          <w:rFonts w:ascii="Times New Roman" w:hAnsi="Times New Roman" w:cs="Times New Roman"/>
          <w:sz w:val="28"/>
          <w:szCs w:val="28"/>
        </w:rPr>
        <w:t xml:space="preserve"> No part of the roll cage may extend underneath the floor. </w:t>
      </w:r>
      <w:r w:rsidRPr="00AA4AD7">
        <w:rPr>
          <w:rFonts w:ascii="Times New Roman" w:hAnsi="Times New Roman" w:cs="Times New Roman"/>
          <w:sz w:val="28"/>
          <w:szCs w:val="28"/>
        </w:rPr>
        <w:br/>
        <w:t>13.</w:t>
      </w:r>
      <w:r w:rsidR="00A716B9">
        <w:rPr>
          <w:rFonts w:ascii="Times New Roman" w:hAnsi="Times New Roman" w:cs="Times New Roman"/>
          <w:sz w:val="28"/>
          <w:szCs w:val="28"/>
        </w:rPr>
        <w:t>12</w:t>
      </w:r>
      <w:r w:rsidRPr="00AA4AD7">
        <w:rPr>
          <w:rFonts w:ascii="Times New Roman" w:hAnsi="Times New Roman" w:cs="Times New Roman"/>
          <w:sz w:val="28"/>
          <w:szCs w:val="28"/>
        </w:rPr>
        <w:t xml:space="preserve"> All </w:t>
      </w:r>
      <w:r w:rsidR="00D85BF1" w:rsidRPr="00AA4AD7">
        <w:rPr>
          <w:rFonts w:ascii="Times New Roman" w:hAnsi="Times New Roman" w:cs="Times New Roman"/>
          <w:sz w:val="28"/>
          <w:szCs w:val="28"/>
        </w:rPr>
        <w:t xml:space="preserve">bars in contact with </w:t>
      </w:r>
      <w:r w:rsidR="00E025F2" w:rsidRPr="00AA4AD7">
        <w:rPr>
          <w:rFonts w:ascii="Times New Roman" w:hAnsi="Times New Roman" w:cs="Times New Roman"/>
          <w:sz w:val="28"/>
          <w:szCs w:val="28"/>
        </w:rPr>
        <w:t>drivers</w:t>
      </w:r>
      <w:r w:rsidRPr="00AA4AD7">
        <w:rPr>
          <w:rFonts w:ascii="Times New Roman" w:hAnsi="Times New Roman" w:cs="Times New Roman"/>
          <w:sz w:val="28"/>
          <w:szCs w:val="28"/>
        </w:rPr>
        <w:t xml:space="preserve"> </w:t>
      </w:r>
      <w:r w:rsidR="00D85BF1" w:rsidRPr="00AA4AD7">
        <w:rPr>
          <w:rFonts w:ascii="Times New Roman" w:hAnsi="Times New Roman" w:cs="Times New Roman"/>
          <w:sz w:val="28"/>
          <w:szCs w:val="28"/>
        </w:rPr>
        <w:t xml:space="preserve">must be </w:t>
      </w:r>
      <w:r w:rsidRPr="00AA4AD7">
        <w:rPr>
          <w:rFonts w:ascii="Times New Roman" w:hAnsi="Times New Roman" w:cs="Times New Roman"/>
          <w:sz w:val="28"/>
          <w:szCs w:val="28"/>
        </w:rPr>
        <w:t>padded.</w:t>
      </w:r>
      <w:r w:rsidRPr="00AA4AD7">
        <w:rPr>
          <w:rFonts w:ascii="Times New Roman" w:hAnsi="Times New Roman" w:cs="Times New Roman"/>
          <w:sz w:val="28"/>
          <w:szCs w:val="28"/>
        </w:rPr>
        <w:br/>
        <w:t>13.</w:t>
      </w:r>
      <w:r w:rsidR="00A716B9">
        <w:rPr>
          <w:rFonts w:ascii="Times New Roman" w:hAnsi="Times New Roman" w:cs="Times New Roman"/>
          <w:sz w:val="28"/>
          <w:szCs w:val="28"/>
        </w:rPr>
        <w:t>14</w:t>
      </w:r>
      <w:r w:rsidRPr="00AA4AD7">
        <w:rPr>
          <w:rFonts w:ascii="Times New Roman" w:hAnsi="Times New Roman" w:cs="Times New Roman"/>
          <w:sz w:val="28"/>
          <w:szCs w:val="28"/>
        </w:rPr>
        <w:t xml:space="preserve"> Cage must pass technical inspection.</w:t>
      </w:r>
      <w:r w:rsidR="00D85BF1" w:rsidRPr="00AA4AD7">
        <w:rPr>
          <w:rFonts w:ascii="Times New Roman" w:hAnsi="Times New Roman" w:cs="Times New Roman"/>
          <w:sz w:val="28"/>
          <w:szCs w:val="28"/>
        </w:rPr>
        <w:t xml:space="preserve"> Welds must be complete and clean.</w:t>
      </w:r>
      <w:r w:rsidRPr="00AA4AD7">
        <w:rPr>
          <w:rFonts w:ascii="Times New Roman" w:hAnsi="Times New Roman" w:cs="Times New Roman"/>
          <w:sz w:val="28"/>
          <w:szCs w:val="28"/>
        </w:rPr>
        <w:br/>
      </w:r>
    </w:p>
    <w:p w14:paraId="0F2048C4" w14:textId="77777777" w:rsidR="00A716B9" w:rsidRDefault="00A716B9" w:rsidP="009E0FA4">
      <w:pPr>
        <w:jc w:val="center"/>
        <w:rPr>
          <w:rFonts w:ascii="Times New Roman" w:hAnsi="Times New Roman" w:cs="Times New Roman"/>
          <w:b/>
          <w:bCs/>
          <w:sz w:val="28"/>
          <w:szCs w:val="28"/>
          <w:u w:val="single"/>
        </w:rPr>
      </w:pPr>
    </w:p>
    <w:p w14:paraId="7C26F83D" w14:textId="466AC609" w:rsidR="00843AA7" w:rsidRPr="009E0FA4" w:rsidRDefault="009E0FA4" w:rsidP="009E0FA4">
      <w:pPr>
        <w:jc w:val="center"/>
        <w:rPr>
          <w:rFonts w:ascii="Times New Roman" w:hAnsi="Times New Roman" w:cs="Times New Roman"/>
          <w:b/>
          <w:bCs/>
          <w:sz w:val="28"/>
          <w:szCs w:val="28"/>
          <w:u w:val="single"/>
        </w:rPr>
      </w:pPr>
      <w:r w:rsidRPr="009E0FA4">
        <w:rPr>
          <w:rFonts w:ascii="Times New Roman" w:hAnsi="Times New Roman" w:cs="Times New Roman"/>
          <w:b/>
          <w:bCs/>
          <w:sz w:val="28"/>
          <w:szCs w:val="28"/>
          <w:u w:val="single"/>
        </w:rPr>
        <w:t>Picture</w:t>
      </w:r>
      <w:r w:rsidR="00843AA7" w:rsidRPr="009E0FA4">
        <w:rPr>
          <w:rFonts w:ascii="Times New Roman" w:hAnsi="Times New Roman" w:cs="Times New Roman"/>
          <w:b/>
          <w:bCs/>
          <w:sz w:val="28"/>
          <w:szCs w:val="28"/>
          <w:u w:val="single"/>
        </w:rPr>
        <w:t xml:space="preserve"> of </w:t>
      </w:r>
      <w:r w:rsidR="00A716B9">
        <w:rPr>
          <w:rFonts w:ascii="Times New Roman" w:hAnsi="Times New Roman" w:cs="Times New Roman"/>
          <w:b/>
          <w:bCs/>
          <w:sz w:val="28"/>
          <w:szCs w:val="28"/>
          <w:u w:val="single"/>
        </w:rPr>
        <w:t>B</w:t>
      </w:r>
      <w:r w:rsidR="00843AA7" w:rsidRPr="009E0FA4">
        <w:rPr>
          <w:rFonts w:ascii="Times New Roman" w:hAnsi="Times New Roman" w:cs="Times New Roman"/>
          <w:b/>
          <w:bCs/>
          <w:sz w:val="28"/>
          <w:szCs w:val="28"/>
          <w:u w:val="single"/>
        </w:rPr>
        <w:t xml:space="preserve">asic Roll </w:t>
      </w:r>
      <w:r w:rsidR="00A716B9">
        <w:rPr>
          <w:rFonts w:ascii="Times New Roman" w:hAnsi="Times New Roman" w:cs="Times New Roman"/>
          <w:b/>
          <w:bCs/>
          <w:sz w:val="28"/>
          <w:szCs w:val="28"/>
          <w:u w:val="single"/>
        </w:rPr>
        <w:t>G</w:t>
      </w:r>
      <w:r w:rsidR="00843AA7" w:rsidRPr="009E0FA4">
        <w:rPr>
          <w:rFonts w:ascii="Times New Roman" w:hAnsi="Times New Roman" w:cs="Times New Roman"/>
          <w:b/>
          <w:bCs/>
          <w:sz w:val="28"/>
          <w:szCs w:val="28"/>
          <w:u w:val="single"/>
        </w:rPr>
        <w:t xml:space="preserve">age </w:t>
      </w:r>
      <w:r w:rsidR="00A716B9">
        <w:rPr>
          <w:rFonts w:ascii="Times New Roman" w:hAnsi="Times New Roman" w:cs="Times New Roman"/>
          <w:b/>
          <w:bCs/>
          <w:sz w:val="28"/>
          <w:szCs w:val="28"/>
          <w:u w:val="single"/>
        </w:rPr>
        <w:t>A</w:t>
      </w:r>
      <w:r w:rsidR="00843AA7" w:rsidRPr="009E0FA4">
        <w:rPr>
          <w:rFonts w:ascii="Times New Roman" w:hAnsi="Times New Roman" w:cs="Times New Roman"/>
          <w:b/>
          <w:bCs/>
          <w:sz w:val="28"/>
          <w:szCs w:val="28"/>
          <w:u w:val="single"/>
        </w:rPr>
        <w:t>ccepted</w:t>
      </w:r>
    </w:p>
    <w:p w14:paraId="127CECBC" w14:textId="1241AAA4" w:rsidR="00A716B9" w:rsidRDefault="00A716B9" w:rsidP="00A716B9">
      <w:pPr>
        <w:pStyle w:val="Heading1"/>
        <w:jc w:val="center"/>
        <w:rPr>
          <w:rFonts w:ascii="Times New Roman" w:hAnsi="Times New Roman" w:cs="Times New Roman"/>
        </w:rPr>
      </w:pPr>
      <w:r>
        <w:rPr>
          <w:rFonts w:ascii="Times New Roman" w:hAnsi="Times New Roman" w:cs="Times New Roman"/>
          <w:noProof/>
        </w:rPr>
        <w:drawing>
          <wp:inline distT="0" distB="0" distL="0" distR="0" wp14:anchorId="7C3BFFAF" wp14:editId="49CD5233">
            <wp:extent cx="4619625" cy="2781300"/>
            <wp:effectExtent l="0" t="0" r="9525" b="0"/>
            <wp:docPr id="877972074" name="Picture 2" descr="A metal frame with a squar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72074" name="Picture 2" descr="A metal frame with a square structure"/>
                    <pic:cNvPicPr/>
                  </pic:nvPicPr>
                  <pic:blipFill>
                    <a:blip r:embed="rId7"/>
                    <a:stretch>
                      <a:fillRect/>
                    </a:stretch>
                  </pic:blipFill>
                  <pic:spPr>
                    <a:xfrm>
                      <a:off x="0" y="0"/>
                      <a:ext cx="4620522" cy="2781840"/>
                    </a:xfrm>
                    <a:prstGeom prst="rect">
                      <a:avLst/>
                    </a:prstGeom>
                  </pic:spPr>
                </pic:pic>
              </a:graphicData>
            </a:graphic>
          </wp:inline>
        </w:drawing>
      </w:r>
    </w:p>
    <w:p w14:paraId="335AF1BC" w14:textId="13DF58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14 – ENGINE</w:t>
      </w:r>
    </w:p>
    <w:p w14:paraId="5B6074FF" w14:textId="505D9204" w:rsidR="00051BC3" w:rsidRPr="00AA4AD7" w:rsidRDefault="006E5507" w:rsidP="00051BC3">
      <w:pPr>
        <w:pStyle w:val="NoSpacing"/>
        <w:rPr>
          <w:rFonts w:ascii="Times New Roman" w:hAnsi="Times New Roman" w:cs="Times New Roman"/>
          <w:sz w:val="28"/>
          <w:szCs w:val="28"/>
        </w:rPr>
      </w:pPr>
      <w:r w:rsidRPr="00AA4AD7">
        <w:rPr>
          <w:rFonts w:ascii="Times New Roman" w:hAnsi="Times New Roman" w:cs="Times New Roman"/>
          <w:sz w:val="28"/>
          <w:szCs w:val="28"/>
        </w:rPr>
        <w:t>14.1 Engines must retain OEM cast numbers (1970+).</w:t>
      </w:r>
      <w:r w:rsidRPr="00AA4AD7">
        <w:rPr>
          <w:rFonts w:ascii="Times New Roman" w:hAnsi="Times New Roman" w:cs="Times New Roman"/>
          <w:sz w:val="28"/>
          <w:szCs w:val="28"/>
        </w:rPr>
        <w:br/>
        <w:t>14.2 Max overbore: .030".</w:t>
      </w:r>
      <w:r w:rsidRPr="00AA4AD7">
        <w:rPr>
          <w:rFonts w:ascii="Times New Roman" w:hAnsi="Times New Roman" w:cs="Times New Roman"/>
          <w:sz w:val="28"/>
          <w:szCs w:val="28"/>
        </w:rPr>
        <w:br/>
        <w:t>14.3 Allowed sizes:</w:t>
      </w:r>
      <w:r w:rsidRPr="00AA4AD7">
        <w:rPr>
          <w:rFonts w:ascii="Times New Roman" w:hAnsi="Times New Roman" w:cs="Times New Roman"/>
          <w:sz w:val="28"/>
          <w:szCs w:val="28"/>
        </w:rPr>
        <w:br/>
        <w:t>- GM 305/350</w:t>
      </w:r>
      <w:r w:rsidRPr="00AA4AD7">
        <w:rPr>
          <w:rFonts w:ascii="Times New Roman" w:hAnsi="Times New Roman" w:cs="Times New Roman"/>
          <w:sz w:val="28"/>
          <w:szCs w:val="28"/>
        </w:rPr>
        <w:br/>
        <w:t>- Ford 302/351</w:t>
      </w:r>
      <w:r w:rsidRPr="00AA4AD7">
        <w:rPr>
          <w:rFonts w:ascii="Times New Roman" w:hAnsi="Times New Roman" w:cs="Times New Roman"/>
          <w:sz w:val="28"/>
          <w:szCs w:val="28"/>
        </w:rPr>
        <w:br/>
        <w:t>- Chrysler 318/360</w:t>
      </w:r>
    </w:p>
    <w:p w14:paraId="4BFC85D3" w14:textId="77777777" w:rsidR="00051BC3" w:rsidRPr="00AA4AD7" w:rsidRDefault="00051BC3" w:rsidP="00051BC3">
      <w:pPr>
        <w:pStyle w:val="NoSpacing"/>
        <w:rPr>
          <w:rFonts w:ascii="Times New Roman" w:hAnsi="Times New Roman" w:cs="Times New Roman"/>
          <w:sz w:val="28"/>
          <w:szCs w:val="28"/>
        </w:rPr>
      </w:pPr>
      <w:r w:rsidRPr="00AA4AD7">
        <w:rPr>
          <w:rFonts w:ascii="Times New Roman" w:hAnsi="Times New Roman" w:cs="Times New Roman"/>
          <w:sz w:val="28"/>
          <w:szCs w:val="28"/>
        </w:rPr>
        <w:t>14.4 All rebuilding must use OEM or direct replacement parts.</w:t>
      </w:r>
    </w:p>
    <w:p w14:paraId="3BCCB6B8" w14:textId="2A68D26D" w:rsidR="00745B28" w:rsidRDefault="00051BC3" w:rsidP="00745B28">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14.5 Only standard engine balancing is permitted. </w:t>
      </w:r>
      <w:r w:rsidR="006E5507" w:rsidRPr="00AA4AD7">
        <w:rPr>
          <w:rFonts w:ascii="Times New Roman" w:hAnsi="Times New Roman" w:cs="Times New Roman"/>
          <w:sz w:val="28"/>
          <w:szCs w:val="28"/>
        </w:rPr>
        <w:br/>
        <w:t>14.</w:t>
      </w:r>
      <w:r w:rsidRPr="00AA4AD7">
        <w:rPr>
          <w:rFonts w:ascii="Times New Roman" w:hAnsi="Times New Roman" w:cs="Times New Roman"/>
          <w:sz w:val="28"/>
          <w:szCs w:val="28"/>
        </w:rPr>
        <w:t>6</w:t>
      </w:r>
      <w:r w:rsidR="006E5507" w:rsidRPr="00AA4AD7">
        <w:rPr>
          <w:rFonts w:ascii="Times New Roman" w:hAnsi="Times New Roman" w:cs="Times New Roman"/>
          <w:sz w:val="28"/>
          <w:szCs w:val="28"/>
        </w:rPr>
        <w:t xml:space="preserve"> Stock harmonic balancer min 8".</w:t>
      </w:r>
      <w:r w:rsidR="004D69D9" w:rsidRPr="00AA4AD7">
        <w:rPr>
          <w:rFonts w:ascii="Times New Roman" w:hAnsi="Times New Roman" w:cs="Times New Roman"/>
          <w:sz w:val="28"/>
          <w:szCs w:val="28"/>
        </w:rPr>
        <w:t xml:space="preserve"> No light weights.</w:t>
      </w:r>
      <w:r w:rsidR="006E5507" w:rsidRPr="00AA4AD7">
        <w:rPr>
          <w:rFonts w:ascii="Times New Roman" w:hAnsi="Times New Roman" w:cs="Times New Roman"/>
          <w:sz w:val="28"/>
          <w:szCs w:val="28"/>
        </w:rPr>
        <w:br/>
        <w:t>14.</w:t>
      </w:r>
      <w:r w:rsidRPr="00AA4AD7">
        <w:rPr>
          <w:rFonts w:ascii="Times New Roman" w:hAnsi="Times New Roman" w:cs="Times New Roman"/>
          <w:sz w:val="28"/>
          <w:szCs w:val="28"/>
        </w:rPr>
        <w:t>7</w:t>
      </w:r>
      <w:r w:rsidR="006E5507" w:rsidRPr="00AA4AD7">
        <w:rPr>
          <w:rFonts w:ascii="Times New Roman" w:hAnsi="Times New Roman" w:cs="Times New Roman"/>
          <w:sz w:val="28"/>
          <w:szCs w:val="28"/>
        </w:rPr>
        <w:t xml:space="preserve"> No marine parts.</w:t>
      </w:r>
      <w:r w:rsidR="006E5507" w:rsidRPr="00AA4AD7">
        <w:rPr>
          <w:rFonts w:ascii="Times New Roman" w:hAnsi="Times New Roman" w:cs="Times New Roman"/>
          <w:sz w:val="28"/>
          <w:szCs w:val="28"/>
        </w:rPr>
        <w:br/>
        <w:t>14.</w:t>
      </w:r>
      <w:r w:rsidRPr="00AA4AD7">
        <w:rPr>
          <w:rFonts w:ascii="Times New Roman" w:hAnsi="Times New Roman" w:cs="Times New Roman"/>
          <w:sz w:val="28"/>
          <w:szCs w:val="28"/>
        </w:rPr>
        <w:t>8</w:t>
      </w:r>
      <w:r w:rsidR="006E5507" w:rsidRPr="00AA4AD7">
        <w:rPr>
          <w:rFonts w:ascii="Times New Roman" w:hAnsi="Times New Roman" w:cs="Times New Roman"/>
          <w:sz w:val="28"/>
          <w:szCs w:val="28"/>
        </w:rPr>
        <w:t xml:space="preserve"> Aftermarket starters permitted (no reduction types).</w:t>
      </w:r>
      <w:r w:rsidR="006E5507" w:rsidRPr="00AA4AD7">
        <w:rPr>
          <w:rFonts w:ascii="Times New Roman" w:hAnsi="Times New Roman" w:cs="Times New Roman"/>
          <w:sz w:val="28"/>
          <w:szCs w:val="28"/>
        </w:rPr>
        <w:br/>
        <w:t>14.</w:t>
      </w:r>
      <w:r w:rsidRPr="00AA4AD7">
        <w:rPr>
          <w:rFonts w:ascii="Times New Roman" w:hAnsi="Times New Roman" w:cs="Times New Roman"/>
          <w:sz w:val="28"/>
          <w:szCs w:val="28"/>
        </w:rPr>
        <w:t>9</w:t>
      </w:r>
      <w:r w:rsidR="006E5507" w:rsidRPr="00AA4AD7">
        <w:rPr>
          <w:rFonts w:ascii="Times New Roman" w:hAnsi="Times New Roman" w:cs="Times New Roman"/>
          <w:sz w:val="28"/>
          <w:szCs w:val="28"/>
        </w:rPr>
        <w:t xml:space="preserve"> Oil pans must be stock‑appearing with 1" inspection plug.</w:t>
      </w:r>
      <w:r w:rsidR="00745B28">
        <w:rPr>
          <w:rFonts w:ascii="Times New Roman" w:hAnsi="Times New Roman" w:cs="Times New Roman"/>
          <w:sz w:val="28"/>
          <w:szCs w:val="28"/>
        </w:rPr>
        <w:t xml:space="preserve">                                              14.10</w:t>
      </w:r>
      <w:r w:rsidR="00745B28" w:rsidRPr="00AA4AD7">
        <w:rPr>
          <w:rFonts w:ascii="Times New Roman" w:hAnsi="Times New Roman" w:cs="Times New Roman"/>
          <w:sz w:val="28"/>
          <w:szCs w:val="28"/>
        </w:rPr>
        <w:t xml:space="preserve"> Engines must remain stock </w:t>
      </w:r>
      <w:r w:rsidR="00745B28">
        <w:rPr>
          <w:rFonts w:ascii="Times New Roman" w:hAnsi="Times New Roman" w:cs="Times New Roman"/>
          <w:sz w:val="28"/>
          <w:szCs w:val="28"/>
        </w:rPr>
        <w:t xml:space="preserve">to height and </w:t>
      </w:r>
      <w:r w:rsidR="00745B28" w:rsidRPr="00AA4AD7">
        <w:rPr>
          <w:rFonts w:ascii="Times New Roman" w:hAnsi="Times New Roman" w:cs="Times New Roman"/>
          <w:sz w:val="28"/>
          <w:szCs w:val="28"/>
        </w:rPr>
        <w:t>location. Solid mounts permitted.</w:t>
      </w:r>
      <w:r w:rsidR="00FF0B48">
        <w:rPr>
          <w:rFonts w:ascii="Times New Roman" w:hAnsi="Times New Roman" w:cs="Times New Roman"/>
          <w:sz w:val="28"/>
          <w:szCs w:val="28"/>
        </w:rPr>
        <w:t xml:space="preserve">                  </w:t>
      </w:r>
      <w:r w:rsidR="00A716B9">
        <w:rPr>
          <w:rFonts w:ascii="Times New Roman" w:hAnsi="Times New Roman" w:cs="Times New Roman"/>
          <w:sz w:val="28"/>
          <w:szCs w:val="28"/>
        </w:rPr>
        <w:t xml:space="preserve">14.11 </w:t>
      </w:r>
      <w:r w:rsidR="00FF0B48">
        <w:rPr>
          <w:rFonts w:ascii="Times New Roman" w:hAnsi="Times New Roman" w:cs="Times New Roman"/>
          <w:sz w:val="28"/>
          <w:szCs w:val="28"/>
        </w:rPr>
        <w:t xml:space="preserve">AC &amp; emission pumps may be removed.                                                                        14.12 After-market steel belt pulleys permitted.                                                                          14.13 Alternator must be stock type.                                                                                         </w:t>
      </w:r>
      <w:r w:rsidR="00FF0B48">
        <w:rPr>
          <w:rFonts w:ascii="Times New Roman" w:hAnsi="Times New Roman" w:cs="Times New Roman"/>
          <w:sz w:val="28"/>
          <w:szCs w:val="28"/>
        </w:rPr>
        <w:lastRenderedPageBreak/>
        <w:t xml:space="preserve">14.4 Power Steering pump may be replaced with Speedway Motors P/N 91032912 </w:t>
      </w:r>
      <w:r w:rsidR="00FF0B48" w:rsidRPr="00FF0B48">
        <w:rPr>
          <w:rFonts w:ascii="Times New Roman" w:hAnsi="Times New Roman" w:cs="Times New Roman"/>
          <w:sz w:val="28"/>
          <w:szCs w:val="28"/>
          <w:u w:val="single"/>
        </w:rPr>
        <w:t>cast iron</w:t>
      </w:r>
      <w:r w:rsidR="00FF0B48">
        <w:rPr>
          <w:rFonts w:ascii="Times New Roman" w:hAnsi="Times New Roman" w:cs="Times New Roman"/>
          <w:sz w:val="28"/>
          <w:szCs w:val="28"/>
        </w:rPr>
        <w:t xml:space="preserve"> pump w/aluminum pulley.</w:t>
      </w:r>
    </w:p>
    <w:p w14:paraId="42F88DBE" w14:textId="378A95A0" w:rsidR="0031556C" w:rsidRPr="00AA4AD7" w:rsidRDefault="006E5507" w:rsidP="00051BC3">
      <w:pPr>
        <w:pStyle w:val="NoSpacing"/>
        <w:rPr>
          <w:rFonts w:ascii="Times New Roman" w:hAnsi="Times New Roman" w:cs="Times New Roman"/>
          <w:sz w:val="28"/>
          <w:szCs w:val="28"/>
        </w:rPr>
      </w:pPr>
      <w:r w:rsidRPr="00AA4AD7">
        <w:rPr>
          <w:rFonts w:ascii="Times New Roman" w:hAnsi="Times New Roman" w:cs="Times New Roman"/>
          <w:sz w:val="28"/>
          <w:szCs w:val="28"/>
        </w:rPr>
        <w:br/>
      </w:r>
    </w:p>
    <w:p w14:paraId="546297B3"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15 – CYLINDER HEADS</w:t>
      </w:r>
    </w:p>
    <w:p w14:paraId="6C06BFDD" w14:textId="581137E2" w:rsidR="004D69D9" w:rsidRPr="00AA4AD7" w:rsidRDefault="006E5507"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15.1 Stock cast iron only; </w:t>
      </w:r>
      <w:r w:rsidR="004D69D9" w:rsidRPr="00AA4AD7">
        <w:rPr>
          <w:rFonts w:ascii="Times New Roman" w:hAnsi="Times New Roman" w:cs="Times New Roman"/>
          <w:sz w:val="28"/>
          <w:szCs w:val="28"/>
        </w:rPr>
        <w:t xml:space="preserve">Max, </w:t>
      </w:r>
      <w:r w:rsidRPr="00AA4AD7">
        <w:rPr>
          <w:rFonts w:ascii="Times New Roman" w:hAnsi="Times New Roman" w:cs="Times New Roman"/>
          <w:sz w:val="28"/>
          <w:szCs w:val="28"/>
        </w:rPr>
        <w:t>valve size 1.94"/1.50".</w:t>
      </w:r>
      <w:r w:rsidRPr="00AA4AD7">
        <w:rPr>
          <w:rFonts w:ascii="Times New Roman" w:hAnsi="Times New Roman" w:cs="Times New Roman"/>
          <w:sz w:val="28"/>
          <w:szCs w:val="28"/>
        </w:rPr>
        <w:br/>
        <w:t xml:space="preserve">15.2 No </w:t>
      </w:r>
      <w:proofErr w:type="spellStart"/>
      <w:r w:rsidRPr="00AA4AD7">
        <w:rPr>
          <w:rFonts w:ascii="Times New Roman" w:hAnsi="Times New Roman" w:cs="Times New Roman"/>
          <w:sz w:val="28"/>
          <w:szCs w:val="28"/>
        </w:rPr>
        <w:t>Vortec</w:t>
      </w:r>
      <w:proofErr w:type="spellEnd"/>
      <w:r w:rsidRPr="00AA4AD7">
        <w:rPr>
          <w:rFonts w:ascii="Times New Roman" w:hAnsi="Times New Roman" w:cs="Times New Roman"/>
          <w:sz w:val="28"/>
          <w:szCs w:val="28"/>
        </w:rPr>
        <w:t>, Magnum, or SVO heads.</w:t>
      </w:r>
      <w:r w:rsidRPr="00AA4AD7">
        <w:rPr>
          <w:rFonts w:ascii="Times New Roman" w:hAnsi="Times New Roman" w:cs="Times New Roman"/>
          <w:sz w:val="28"/>
          <w:szCs w:val="28"/>
        </w:rPr>
        <w:br/>
        <w:t>15.3 Approved aftermarket heads.</w:t>
      </w:r>
      <w:r w:rsidR="004D69D9" w:rsidRPr="00AA4AD7">
        <w:rPr>
          <w:rFonts w:ascii="Times New Roman" w:hAnsi="Times New Roman" w:cs="Times New Roman"/>
          <w:sz w:val="28"/>
          <w:szCs w:val="28"/>
        </w:rPr>
        <w:t xml:space="preserve"> Max -valve-1.94in/1.50ex. Max 165cc runners.</w:t>
      </w:r>
    </w:p>
    <w:p w14:paraId="4870DF87" w14:textId="1DE62D1B" w:rsidR="004D69D9" w:rsidRPr="00AA4AD7" w:rsidRDefault="004D69D9"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Dart</w:t>
      </w:r>
      <w:r w:rsidR="007B0F4A" w:rsidRPr="00AA4AD7">
        <w:rPr>
          <w:rFonts w:ascii="Times New Roman" w:hAnsi="Times New Roman" w:cs="Times New Roman"/>
          <w:sz w:val="28"/>
          <w:szCs w:val="28"/>
        </w:rPr>
        <w:t>-10024361</w:t>
      </w:r>
    </w:p>
    <w:p w14:paraId="28304C5F" w14:textId="77777777" w:rsidR="004D69D9" w:rsidRPr="00AA4AD7" w:rsidRDefault="004D69D9"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GM-93438648</w:t>
      </w:r>
    </w:p>
    <w:p w14:paraId="2169155B" w14:textId="77777777" w:rsidR="00B11DFD" w:rsidRPr="00AA4AD7" w:rsidRDefault="004D69D9"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 </w:t>
      </w:r>
      <w:r w:rsidR="00B11DFD" w:rsidRPr="00AA4AD7">
        <w:rPr>
          <w:rFonts w:ascii="Times New Roman" w:hAnsi="Times New Roman" w:cs="Times New Roman"/>
          <w:sz w:val="28"/>
          <w:szCs w:val="28"/>
        </w:rPr>
        <w:t>Engine Quest-CH3501</w:t>
      </w:r>
    </w:p>
    <w:p w14:paraId="762A5262" w14:textId="77777777" w:rsidR="007B0F4A" w:rsidRPr="00AA4AD7" w:rsidRDefault="00B11DFD"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RHS-12400</w:t>
      </w:r>
      <w:r w:rsidR="006E5507" w:rsidRPr="00AA4AD7">
        <w:rPr>
          <w:rFonts w:ascii="Times New Roman" w:hAnsi="Times New Roman" w:cs="Times New Roman"/>
          <w:sz w:val="28"/>
          <w:szCs w:val="28"/>
        </w:rPr>
        <w:br/>
        <w:t>15.4 No porting/polishing/grinding.</w:t>
      </w:r>
      <w:r w:rsidR="007B0F4A" w:rsidRPr="00AA4AD7">
        <w:rPr>
          <w:rFonts w:ascii="Times New Roman" w:hAnsi="Times New Roman" w:cs="Times New Roman"/>
          <w:sz w:val="28"/>
          <w:szCs w:val="28"/>
        </w:rPr>
        <w:t xml:space="preserve"> Must remain in “as cast” configuration.</w:t>
      </w:r>
    </w:p>
    <w:p w14:paraId="0417D1F8" w14:textId="552DF91F" w:rsidR="007B0F4A" w:rsidRPr="00AA4AD7" w:rsidRDefault="007B0F4A"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No valve cut</w:t>
      </w:r>
      <w:r w:rsidR="00FF0B48">
        <w:rPr>
          <w:rFonts w:ascii="Times New Roman" w:hAnsi="Times New Roman" w:cs="Times New Roman"/>
          <w:sz w:val="28"/>
          <w:szCs w:val="28"/>
        </w:rPr>
        <w:t>s</w:t>
      </w:r>
      <w:r w:rsidRPr="00AA4AD7">
        <w:rPr>
          <w:rFonts w:ascii="Times New Roman" w:hAnsi="Times New Roman" w:cs="Times New Roman"/>
          <w:sz w:val="28"/>
          <w:szCs w:val="28"/>
        </w:rPr>
        <w:t xml:space="preserve"> allowed above bottom of valve guide.</w:t>
      </w:r>
    </w:p>
    <w:p w14:paraId="39A6EC2E" w14:textId="2DA41B6A" w:rsidR="007B0F4A" w:rsidRPr="00AA4AD7" w:rsidRDefault="007B0F4A"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15.5 Valve springs must be </w:t>
      </w:r>
      <w:r w:rsidR="001709C2" w:rsidRPr="00AA4AD7">
        <w:rPr>
          <w:rFonts w:ascii="Times New Roman" w:hAnsi="Times New Roman" w:cs="Times New Roman"/>
          <w:sz w:val="28"/>
          <w:szCs w:val="28"/>
        </w:rPr>
        <w:t xml:space="preserve">single </w:t>
      </w:r>
      <w:r w:rsidRPr="00AA4AD7">
        <w:rPr>
          <w:rFonts w:ascii="Times New Roman" w:hAnsi="Times New Roman" w:cs="Times New Roman"/>
          <w:sz w:val="28"/>
          <w:szCs w:val="28"/>
        </w:rPr>
        <w:t>coil</w:t>
      </w:r>
      <w:r w:rsidR="00FF0B48">
        <w:rPr>
          <w:rFonts w:ascii="Times New Roman" w:hAnsi="Times New Roman" w:cs="Times New Roman"/>
          <w:sz w:val="28"/>
          <w:szCs w:val="28"/>
        </w:rPr>
        <w:t xml:space="preserve"> with</w:t>
      </w:r>
      <w:r w:rsidRPr="00AA4AD7">
        <w:rPr>
          <w:rFonts w:ascii="Times New Roman" w:hAnsi="Times New Roman" w:cs="Times New Roman"/>
          <w:sz w:val="28"/>
          <w:szCs w:val="28"/>
        </w:rPr>
        <w:t xml:space="preserve"> steel retainer</w:t>
      </w:r>
      <w:r w:rsidR="00FF0B48">
        <w:rPr>
          <w:rFonts w:ascii="Times New Roman" w:hAnsi="Times New Roman" w:cs="Times New Roman"/>
          <w:sz w:val="28"/>
          <w:szCs w:val="28"/>
        </w:rPr>
        <w:t>s</w:t>
      </w:r>
      <w:r w:rsidRPr="00AA4AD7">
        <w:rPr>
          <w:rFonts w:ascii="Times New Roman" w:hAnsi="Times New Roman" w:cs="Times New Roman"/>
          <w:sz w:val="28"/>
          <w:szCs w:val="28"/>
        </w:rPr>
        <w:t xml:space="preserve">. </w:t>
      </w:r>
    </w:p>
    <w:p w14:paraId="484104CD" w14:textId="77777777" w:rsidR="007B0F4A" w:rsidRPr="00AA4AD7" w:rsidRDefault="007B0F4A"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15.6 Poly locks permitted.</w:t>
      </w:r>
    </w:p>
    <w:p w14:paraId="65629A86" w14:textId="085B52F0" w:rsidR="0031556C" w:rsidRPr="00AA4AD7" w:rsidRDefault="007B0F4A" w:rsidP="004D69D9">
      <w:pPr>
        <w:pStyle w:val="NoSpacing"/>
        <w:rPr>
          <w:rFonts w:ascii="Times New Roman" w:hAnsi="Times New Roman" w:cs="Times New Roman"/>
          <w:sz w:val="28"/>
          <w:szCs w:val="28"/>
        </w:rPr>
      </w:pPr>
      <w:r w:rsidRPr="00AA4AD7">
        <w:rPr>
          <w:rFonts w:ascii="Times New Roman" w:hAnsi="Times New Roman" w:cs="Times New Roman"/>
          <w:sz w:val="28"/>
          <w:szCs w:val="28"/>
        </w:rPr>
        <w:t>15.7 After-market steel or cast aluminum valve covers w/breathers permitted.</w:t>
      </w:r>
      <w:r w:rsidR="006E5507" w:rsidRPr="00AA4AD7">
        <w:rPr>
          <w:rFonts w:ascii="Times New Roman" w:hAnsi="Times New Roman" w:cs="Times New Roman"/>
          <w:sz w:val="28"/>
          <w:szCs w:val="28"/>
        </w:rPr>
        <w:br/>
        <w:t>15.</w:t>
      </w:r>
      <w:r w:rsidRPr="00AA4AD7">
        <w:rPr>
          <w:rFonts w:ascii="Times New Roman" w:hAnsi="Times New Roman" w:cs="Times New Roman"/>
          <w:sz w:val="28"/>
          <w:szCs w:val="28"/>
        </w:rPr>
        <w:t>6</w:t>
      </w:r>
      <w:r w:rsidR="006E5507" w:rsidRPr="00AA4AD7">
        <w:rPr>
          <w:rFonts w:ascii="Times New Roman" w:hAnsi="Times New Roman" w:cs="Times New Roman"/>
          <w:sz w:val="28"/>
          <w:szCs w:val="28"/>
        </w:rPr>
        <w:t xml:space="preserve"> Max compression: 9.5:1.</w:t>
      </w:r>
      <w:r w:rsidRPr="00AA4AD7">
        <w:rPr>
          <w:rFonts w:ascii="Times New Roman" w:hAnsi="Times New Roman" w:cs="Times New Roman"/>
          <w:sz w:val="28"/>
          <w:szCs w:val="28"/>
        </w:rPr>
        <w:t xml:space="preserve"> </w:t>
      </w:r>
      <w:r w:rsidR="006E5507" w:rsidRPr="00AA4AD7">
        <w:rPr>
          <w:rFonts w:ascii="Times New Roman" w:hAnsi="Times New Roman" w:cs="Times New Roman"/>
          <w:sz w:val="28"/>
          <w:szCs w:val="28"/>
        </w:rPr>
        <w:br/>
      </w:r>
    </w:p>
    <w:p w14:paraId="12CEE11F"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16 – CAMSHAFT</w:t>
      </w:r>
    </w:p>
    <w:p w14:paraId="259F1EF5" w14:textId="328970D8"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16.1 Hydraulic cam only.</w:t>
      </w:r>
      <w:r w:rsidRPr="00AA4AD7">
        <w:rPr>
          <w:rFonts w:ascii="Times New Roman" w:hAnsi="Times New Roman" w:cs="Times New Roman"/>
          <w:sz w:val="28"/>
          <w:szCs w:val="28"/>
        </w:rPr>
        <w:br/>
        <w:t>16.2 Max lift:</w:t>
      </w:r>
      <w:r w:rsidRPr="00AA4AD7">
        <w:rPr>
          <w:rFonts w:ascii="Times New Roman" w:hAnsi="Times New Roman" w:cs="Times New Roman"/>
          <w:sz w:val="28"/>
          <w:szCs w:val="28"/>
        </w:rPr>
        <w:br/>
        <w:t>- GM: .410</w:t>
      </w:r>
      <w:r w:rsidRPr="00AA4AD7">
        <w:rPr>
          <w:rFonts w:ascii="Times New Roman" w:hAnsi="Times New Roman" w:cs="Times New Roman"/>
          <w:sz w:val="28"/>
          <w:szCs w:val="28"/>
        </w:rPr>
        <w:br/>
        <w:t>- Ford/Chrysler: .465</w:t>
      </w:r>
      <w:r w:rsidRPr="00AA4AD7">
        <w:rPr>
          <w:rFonts w:ascii="Times New Roman" w:hAnsi="Times New Roman" w:cs="Times New Roman"/>
          <w:sz w:val="28"/>
          <w:szCs w:val="28"/>
        </w:rPr>
        <w:br/>
        <w:t>16.3 Stock rocker ratio required.</w:t>
      </w:r>
      <w:r w:rsidRPr="00AA4AD7">
        <w:rPr>
          <w:rFonts w:ascii="Times New Roman" w:hAnsi="Times New Roman" w:cs="Times New Roman"/>
          <w:sz w:val="28"/>
          <w:szCs w:val="28"/>
        </w:rPr>
        <w:br/>
      </w:r>
    </w:p>
    <w:p w14:paraId="6473556C"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17 – CARBURETOR &amp; INTAKE</w:t>
      </w:r>
    </w:p>
    <w:p w14:paraId="773D4038" w14:textId="0CE5CF8B" w:rsidR="005076F2" w:rsidRPr="00AA4AD7" w:rsidRDefault="006E5507"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17.1 Stock cast‑iron 2bbl intake only; no high‑rise/marine.</w:t>
      </w:r>
      <w:r w:rsidR="00FF0B48">
        <w:rPr>
          <w:rFonts w:ascii="Times New Roman" w:hAnsi="Times New Roman" w:cs="Times New Roman"/>
          <w:sz w:val="28"/>
          <w:szCs w:val="28"/>
        </w:rPr>
        <w:t xml:space="preserve"> No modifications.</w:t>
      </w:r>
      <w:r w:rsidRPr="00AA4AD7">
        <w:rPr>
          <w:rFonts w:ascii="Times New Roman" w:hAnsi="Times New Roman" w:cs="Times New Roman"/>
          <w:sz w:val="28"/>
          <w:szCs w:val="28"/>
        </w:rPr>
        <w:br/>
        <w:t>17.2 Stock 2bbl carb only; no modifications except jets &amp; choke removal.</w:t>
      </w:r>
    </w:p>
    <w:p w14:paraId="3817EB0D" w14:textId="4D0FCB99" w:rsidR="005076F2" w:rsidRPr="00AA4AD7" w:rsidRDefault="005076F2"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 GM-Rochester.</w:t>
      </w:r>
    </w:p>
    <w:p w14:paraId="3782AE66" w14:textId="72027F9A" w:rsidR="005076F2" w:rsidRPr="00AA4AD7" w:rsidRDefault="005076F2"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 Ford-</w:t>
      </w:r>
      <w:proofErr w:type="spellStart"/>
      <w:r w:rsidRPr="00AA4AD7">
        <w:rPr>
          <w:rFonts w:ascii="Times New Roman" w:hAnsi="Times New Roman" w:cs="Times New Roman"/>
          <w:sz w:val="28"/>
          <w:szCs w:val="28"/>
        </w:rPr>
        <w:t>Motorcraft</w:t>
      </w:r>
      <w:proofErr w:type="spellEnd"/>
      <w:r w:rsidRPr="00AA4AD7">
        <w:rPr>
          <w:rFonts w:ascii="Times New Roman" w:hAnsi="Times New Roman" w:cs="Times New Roman"/>
          <w:sz w:val="28"/>
          <w:szCs w:val="28"/>
        </w:rPr>
        <w:t>.</w:t>
      </w:r>
    </w:p>
    <w:p w14:paraId="025EE80F" w14:textId="6A9A2FB1" w:rsidR="005076F2" w:rsidRPr="00AA4AD7" w:rsidRDefault="005076F2"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 Chrysler-Carter.</w:t>
      </w:r>
    </w:p>
    <w:p w14:paraId="7DDEE119" w14:textId="753BB0D2" w:rsidR="005076F2" w:rsidRPr="00AA4AD7" w:rsidRDefault="005076F2"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 No throttle cables. Must </w:t>
      </w:r>
      <w:r w:rsidR="00FF0B48">
        <w:rPr>
          <w:rFonts w:ascii="Times New Roman" w:hAnsi="Times New Roman" w:cs="Times New Roman"/>
          <w:sz w:val="28"/>
          <w:szCs w:val="28"/>
        </w:rPr>
        <w:t>use</w:t>
      </w:r>
      <w:r w:rsidRPr="00AA4AD7">
        <w:rPr>
          <w:rFonts w:ascii="Times New Roman" w:hAnsi="Times New Roman" w:cs="Times New Roman"/>
          <w:sz w:val="28"/>
          <w:szCs w:val="28"/>
        </w:rPr>
        <w:t xml:space="preserve"> rods. 2 springs required for return.</w:t>
      </w:r>
      <w:r w:rsidR="006E5507" w:rsidRPr="00AA4AD7">
        <w:rPr>
          <w:rFonts w:ascii="Times New Roman" w:hAnsi="Times New Roman" w:cs="Times New Roman"/>
          <w:sz w:val="28"/>
          <w:szCs w:val="28"/>
        </w:rPr>
        <w:br/>
        <w:t xml:space="preserve">17.3 No </w:t>
      </w:r>
      <w:r w:rsidRPr="00AA4AD7">
        <w:rPr>
          <w:rFonts w:ascii="Times New Roman" w:hAnsi="Times New Roman" w:cs="Times New Roman"/>
          <w:sz w:val="28"/>
          <w:szCs w:val="28"/>
        </w:rPr>
        <w:t xml:space="preserve">carburetor </w:t>
      </w:r>
      <w:r w:rsidR="006E5507" w:rsidRPr="00AA4AD7">
        <w:rPr>
          <w:rFonts w:ascii="Times New Roman" w:hAnsi="Times New Roman" w:cs="Times New Roman"/>
          <w:sz w:val="28"/>
          <w:szCs w:val="28"/>
        </w:rPr>
        <w:t>spacers allowed.</w:t>
      </w:r>
      <w:r w:rsidRPr="00AA4AD7">
        <w:rPr>
          <w:rFonts w:ascii="Times New Roman" w:hAnsi="Times New Roman" w:cs="Times New Roman"/>
          <w:sz w:val="28"/>
          <w:szCs w:val="28"/>
        </w:rPr>
        <w:t xml:space="preserve"> Bolt directly to intake. Standard gaskets.</w:t>
      </w:r>
    </w:p>
    <w:p w14:paraId="37A107D2" w14:textId="09CECB7A" w:rsidR="0031556C" w:rsidRPr="00AA4AD7" w:rsidRDefault="005076F2" w:rsidP="005076F2">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17.4 </w:t>
      </w:r>
      <w:r w:rsidR="00051BC3" w:rsidRPr="00AA4AD7">
        <w:rPr>
          <w:rFonts w:ascii="Times New Roman" w:hAnsi="Times New Roman" w:cs="Times New Roman"/>
          <w:sz w:val="28"/>
          <w:szCs w:val="28"/>
        </w:rPr>
        <w:t>Stock type one piece fuel pumps only.</w:t>
      </w:r>
      <w:r w:rsidR="006E5507" w:rsidRPr="00AA4AD7">
        <w:rPr>
          <w:rFonts w:ascii="Times New Roman" w:hAnsi="Times New Roman" w:cs="Times New Roman"/>
          <w:sz w:val="28"/>
          <w:szCs w:val="28"/>
        </w:rPr>
        <w:br/>
        <w:t>17.4 Air filter max height 3".</w:t>
      </w:r>
      <w:r w:rsidRPr="00AA4AD7">
        <w:rPr>
          <w:rFonts w:ascii="Times New Roman" w:hAnsi="Times New Roman" w:cs="Times New Roman"/>
          <w:sz w:val="28"/>
          <w:szCs w:val="28"/>
        </w:rPr>
        <w:t xml:space="preserve"> Only steel or aluminum air cleaner housings. No air flow devi</w:t>
      </w:r>
      <w:r w:rsidR="00051BC3" w:rsidRPr="00AA4AD7">
        <w:rPr>
          <w:rFonts w:ascii="Times New Roman" w:hAnsi="Times New Roman" w:cs="Times New Roman"/>
          <w:sz w:val="28"/>
          <w:szCs w:val="28"/>
        </w:rPr>
        <w:t>c</w:t>
      </w:r>
      <w:r w:rsidRPr="00AA4AD7">
        <w:rPr>
          <w:rFonts w:ascii="Times New Roman" w:hAnsi="Times New Roman" w:cs="Times New Roman"/>
          <w:sz w:val="28"/>
          <w:szCs w:val="28"/>
        </w:rPr>
        <w:t>e</w:t>
      </w:r>
      <w:r w:rsidR="00051BC3" w:rsidRPr="00AA4AD7">
        <w:rPr>
          <w:rFonts w:ascii="Times New Roman" w:hAnsi="Times New Roman" w:cs="Times New Roman"/>
          <w:sz w:val="28"/>
          <w:szCs w:val="28"/>
        </w:rPr>
        <w:t>s</w:t>
      </w:r>
      <w:r w:rsidRPr="00AA4AD7">
        <w:rPr>
          <w:rFonts w:ascii="Times New Roman" w:hAnsi="Times New Roman" w:cs="Times New Roman"/>
          <w:sz w:val="28"/>
          <w:szCs w:val="28"/>
        </w:rPr>
        <w:t xml:space="preserve"> inside/outside air cleaner.</w:t>
      </w:r>
      <w:r w:rsidR="006E5507" w:rsidRPr="00AA4AD7">
        <w:rPr>
          <w:rFonts w:ascii="Times New Roman" w:hAnsi="Times New Roman" w:cs="Times New Roman"/>
          <w:sz w:val="28"/>
          <w:szCs w:val="28"/>
        </w:rPr>
        <w:br/>
      </w:r>
      <w:r w:rsidR="006E5507" w:rsidRPr="00AA4AD7">
        <w:rPr>
          <w:rFonts w:ascii="Times New Roman" w:hAnsi="Times New Roman" w:cs="Times New Roman"/>
          <w:sz w:val="28"/>
          <w:szCs w:val="28"/>
        </w:rPr>
        <w:lastRenderedPageBreak/>
        <w:t xml:space="preserve">17.5 Fuel: Retail </w:t>
      </w:r>
      <w:r w:rsidR="00051BC3" w:rsidRPr="00AA4AD7">
        <w:rPr>
          <w:rFonts w:ascii="Times New Roman" w:hAnsi="Times New Roman" w:cs="Times New Roman"/>
          <w:sz w:val="28"/>
          <w:szCs w:val="28"/>
        </w:rPr>
        <w:t xml:space="preserve">sold </w:t>
      </w:r>
      <w:r w:rsidR="006E5507" w:rsidRPr="00AA4AD7">
        <w:rPr>
          <w:rFonts w:ascii="Times New Roman" w:hAnsi="Times New Roman" w:cs="Times New Roman"/>
          <w:sz w:val="28"/>
          <w:szCs w:val="28"/>
        </w:rPr>
        <w:t>87–93 octane with 7–10% ethanol only.</w:t>
      </w:r>
      <w:r w:rsidR="009D6EA1" w:rsidRPr="00AA4AD7">
        <w:rPr>
          <w:rFonts w:ascii="Times New Roman" w:hAnsi="Times New Roman" w:cs="Times New Roman"/>
          <w:sz w:val="28"/>
          <w:szCs w:val="28"/>
        </w:rPr>
        <w:t xml:space="preserve"> </w:t>
      </w:r>
      <w:r w:rsidRPr="00AA4AD7">
        <w:rPr>
          <w:rFonts w:ascii="Times New Roman" w:hAnsi="Times New Roman" w:cs="Times New Roman"/>
          <w:sz w:val="28"/>
          <w:szCs w:val="28"/>
        </w:rPr>
        <w:t xml:space="preserve">No E85. </w:t>
      </w:r>
      <w:r w:rsidR="009D6EA1" w:rsidRPr="00AA4AD7">
        <w:rPr>
          <w:rFonts w:ascii="Times New Roman" w:hAnsi="Times New Roman" w:cs="Times New Roman"/>
          <w:sz w:val="28"/>
          <w:szCs w:val="28"/>
        </w:rPr>
        <w:t>No mixing.</w:t>
      </w:r>
      <w:r w:rsidR="006E5507" w:rsidRPr="00AA4AD7">
        <w:rPr>
          <w:rFonts w:ascii="Times New Roman" w:hAnsi="Times New Roman" w:cs="Times New Roman"/>
          <w:sz w:val="28"/>
          <w:szCs w:val="28"/>
        </w:rPr>
        <w:br/>
      </w:r>
    </w:p>
    <w:p w14:paraId="37B5D93C"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18 – IGNITION</w:t>
      </w:r>
    </w:p>
    <w:p w14:paraId="291E7B76" w14:textId="77777777" w:rsidR="0049397C" w:rsidRDefault="006E5507" w:rsidP="007D7D0C">
      <w:pPr>
        <w:pStyle w:val="NoSpacing"/>
        <w:rPr>
          <w:rFonts w:ascii="Times New Roman" w:hAnsi="Times New Roman" w:cs="Times New Roman"/>
          <w:sz w:val="28"/>
          <w:szCs w:val="28"/>
        </w:rPr>
      </w:pPr>
      <w:r w:rsidRPr="00AA4AD7">
        <w:rPr>
          <w:rFonts w:ascii="Times New Roman" w:hAnsi="Times New Roman" w:cs="Times New Roman"/>
          <w:sz w:val="28"/>
          <w:szCs w:val="28"/>
        </w:rPr>
        <w:t xml:space="preserve">18.1 Stock </w:t>
      </w:r>
      <w:r w:rsidR="009D6EA1" w:rsidRPr="00AA4AD7">
        <w:rPr>
          <w:rFonts w:ascii="Times New Roman" w:hAnsi="Times New Roman" w:cs="Times New Roman"/>
          <w:sz w:val="28"/>
          <w:szCs w:val="28"/>
        </w:rPr>
        <w:t xml:space="preserve">HEI </w:t>
      </w:r>
      <w:r w:rsidRPr="00AA4AD7">
        <w:rPr>
          <w:rFonts w:ascii="Times New Roman" w:hAnsi="Times New Roman" w:cs="Times New Roman"/>
          <w:sz w:val="28"/>
          <w:szCs w:val="28"/>
        </w:rPr>
        <w:t xml:space="preserve">ignition </w:t>
      </w:r>
      <w:r w:rsidR="009D6EA1" w:rsidRPr="00AA4AD7">
        <w:rPr>
          <w:rFonts w:ascii="Times New Roman" w:hAnsi="Times New Roman" w:cs="Times New Roman"/>
          <w:sz w:val="28"/>
          <w:szCs w:val="28"/>
        </w:rPr>
        <w:t>systems.</w:t>
      </w:r>
      <w:r w:rsidR="0049397C">
        <w:rPr>
          <w:rFonts w:ascii="Times New Roman" w:hAnsi="Times New Roman" w:cs="Times New Roman"/>
          <w:sz w:val="28"/>
          <w:szCs w:val="28"/>
        </w:rPr>
        <w:t xml:space="preserve"> No billet housing.</w:t>
      </w:r>
      <w:r w:rsidR="009D6EA1" w:rsidRPr="00AA4AD7">
        <w:rPr>
          <w:rFonts w:ascii="Times New Roman" w:hAnsi="Times New Roman" w:cs="Times New Roman"/>
          <w:sz w:val="28"/>
          <w:szCs w:val="28"/>
        </w:rPr>
        <w:t xml:space="preserve"> </w:t>
      </w:r>
      <w:r w:rsidR="0049397C">
        <w:rPr>
          <w:rFonts w:ascii="Times New Roman" w:hAnsi="Times New Roman" w:cs="Times New Roman"/>
          <w:sz w:val="28"/>
          <w:szCs w:val="28"/>
        </w:rPr>
        <w:t xml:space="preserve">                                                                                              18.2 Modules must be stock appearing.                                                                                       18.3 Advance springs may be changed.                                                                                        18.4 Any spark plugs &amp; wires permitted.</w:t>
      </w:r>
      <w:r w:rsidRPr="00AA4AD7">
        <w:rPr>
          <w:rFonts w:ascii="Times New Roman" w:hAnsi="Times New Roman" w:cs="Times New Roman"/>
          <w:sz w:val="28"/>
          <w:szCs w:val="28"/>
        </w:rPr>
        <w:br/>
        <w:t>18.</w:t>
      </w:r>
      <w:r w:rsidR="0049397C">
        <w:rPr>
          <w:rFonts w:ascii="Times New Roman" w:hAnsi="Times New Roman" w:cs="Times New Roman"/>
          <w:sz w:val="28"/>
          <w:szCs w:val="28"/>
        </w:rPr>
        <w:t>5</w:t>
      </w:r>
      <w:r w:rsidRPr="00AA4AD7">
        <w:rPr>
          <w:rFonts w:ascii="Times New Roman" w:hAnsi="Times New Roman" w:cs="Times New Roman"/>
          <w:sz w:val="28"/>
          <w:szCs w:val="28"/>
        </w:rPr>
        <w:t xml:space="preserve"> MSD Rev Control P/N 8728 mandatory.</w:t>
      </w:r>
      <w:r w:rsidRPr="00AA4AD7">
        <w:rPr>
          <w:rFonts w:ascii="Times New Roman" w:hAnsi="Times New Roman" w:cs="Times New Roman"/>
          <w:sz w:val="28"/>
          <w:szCs w:val="28"/>
        </w:rPr>
        <w:br/>
        <w:t>18.</w:t>
      </w:r>
      <w:r w:rsidR="0049397C">
        <w:rPr>
          <w:rFonts w:ascii="Times New Roman" w:hAnsi="Times New Roman" w:cs="Times New Roman"/>
          <w:sz w:val="28"/>
          <w:szCs w:val="28"/>
        </w:rPr>
        <w:t>6</w:t>
      </w:r>
      <w:r w:rsidRPr="00AA4AD7">
        <w:rPr>
          <w:rFonts w:ascii="Times New Roman" w:hAnsi="Times New Roman" w:cs="Times New Roman"/>
          <w:sz w:val="28"/>
          <w:szCs w:val="28"/>
        </w:rPr>
        <w:t xml:space="preserve"> Only 4800 RPM chip allowed.</w:t>
      </w:r>
      <w:r w:rsidRPr="00AA4AD7">
        <w:rPr>
          <w:rFonts w:ascii="Times New Roman" w:hAnsi="Times New Roman" w:cs="Times New Roman"/>
          <w:sz w:val="28"/>
          <w:szCs w:val="28"/>
        </w:rPr>
        <w:br/>
        <w:t>18.</w:t>
      </w:r>
      <w:r w:rsidR="0049397C">
        <w:rPr>
          <w:rFonts w:ascii="Times New Roman" w:hAnsi="Times New Roman" w:cs="Times New Roman"/>
          <w:sz w:val="28"/>
          <w:szCs w:val="28"/>
        </w:rPr>
        <w:t>7</w:t>
      </w:r>
      <w:r w:rsidRPr="00AA4AD7">
        <w:rPr>
          <w:rFonts w:ascii="Times New Roman" w:hAnsi="Times New Roman" w:cs="Times New Roman"/>
          <w:sz w:val="28"/>
          <w:szCs w:val="28"/>
        </w:rPr>
        <w:t xml:space="preserve"> </w:t>
      </w:r>
      <w:r w:rsidR="000E70DD" w:rsidRPr="00AA4AD7">
        <w:rPr>
          <w:rFonts w:ascii="Times New Roman" w:hAnsi="Times New Roman" w:cs="Times New Roman"/>
          <w:sz w:val="28"/>
          <w:szCs w:val="28"/>
        </w:rPr>
        <w:t>Must be m</w:t>
      </w:r>
      <w:r w:rsidRPr="00AA4AD7">
        <w:rPr>
          <w:rFonts w:ascii="Times New Roman" w:hAnsi="Times New Roman" w:cs="Times New Roman"/>
          <w:sz w:val="28"/>
          <w:szCs w:val="28"/>
        </w:rPr>
        <w:t>ount</w:t>
      </w:r>
      <w:r w:rsidR="000E70DD" w:rsidRPr="00AA4AD7">
        <w:rPr>
          <w:rFonts w:ascii="Times New Roman" w:hAnsi="Times New Roman" w:cs="Times New Roman"/>
          <w:sz w:val="28"/>
          <w:szCs w:val="28"/>
        </w:rPr>
        <w:t>ed</w:t>
      </w:r>
      <w:r w:rsidRPr="00AA4AD7">
        <w:rPr>
          <w:rFonts w:ascii="Times New Roman" w:hAnsi="Times New Roman" w:cs="Times New Roman"/>
          <w:sz w:val="28"/>
          <w:szCs w:val="28"/>
        </w:rPr>
        <w:t xml:space="preserve"> on right side of dash, chip facing away</w:t>
      </w:r>
      <w:r w:rsidR="009D6EA1" w:rsidRPr="00AA4AD7">
        <w:rPr>
          <w:rFonts w:ascii="Times New Roman" w:hAnsi="Times New Roman" w:cs="Times New Roman"/>
          <w:sz w:val="28"/>
          <w:szCs w:val="28"/>
        </w:rPr>
        <w:t xml:space="preserve"> from driver.</w:t>
      </w:r>
    </w:p>
    <w:p w14:paraId="565B9362" w14:textId="5A924A2C" w:rsidR="0031556C" w:rsidRPr="0049397C" w:rsidRDefault="007D7D0C" w:rsidP="007D7D0C">
      <w:pPr>
        <w:pStyle w:val="NoSpacing"/>
        <w:rPr>
          <w:rFonts w:ascii="Times New Roman" w:hAnsi="Times New Roman" w:cs="Times New Roman"/>
          <w:sz w:val="28"/>
          <w:szCs w:val="28"/>
        </w:rPr>
      </w:pPr>
      <w:r w:rsidRPr="00AA4AD7">
        <w:rPr>
          <w:rFonts w:ascii="Times New Roman" w:hAnsi="Times New Roman" w:cs="Times New Roman"/>
          <w:b/>
          <w:bCs/>
          <w:color w:val="EE0000"/>
          <w:sz w:val="28"/>
          <w:szCs w:val="28"/>
        </w:rPr>
        <w:t xml:space="preserve"> *If </w:t>
      </w:r>
      <w:r w:rsidR="001709C2" w:rsidRPr="00AA4AD7">
        <w:rPr>
          <w:rFonts w:ascii="Times New Roman" w:hAnsi="Times New Roman" w:cs="Times New Roman"/>
          <w:b/>
          <w:bCs/>
          <w:color w:val="EE0000"/>
          <w:sz w:val="28"/>
          <w:szCs w:val="28"/>
        </w:rPr>
        <w:t>drivers are</w:t>
      </w:r>
      <w:r w:rsidRPr="00AA4AD7">
        <w:rPr>
          <w:rFonts w:ascii="Times New Roman" w:hAnsi="Times New Roman" w:cs="Times New Roman"/>
          <w:b/>
          <w:bCs/>
          <w:color w:val="EE0000"/>
          <w:sz w:val="28"/>
          <w:szCs w:val="28"/>
        </w:rPr>
        <w:t xml:space="preserve"> found to have tampered with chip rules to increase RPM limit they will be stripped off all points and suspended for 3 weeks of racing.</w:t>
      </w:r>
      <w:r w:rsidR="006E5507" w:rsidRPr="00AA4AD7">
        <w:rPr>
          <w:rFonts w:ascii="Times New Roman" w:hAnsi="Times New Roman" w:cs="Times New Roman"/>
          <w:b/>
          <w:bCs/>
          <w:sz w:val="28"/>
          <w:szCs w:val="28"/>
        </w:rPr>
        <w:br/>
      </w:r>
    </w:p>
    <w:p w14:paraId="12320679"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19 – TRANSMISSION</w:t>
      </w:r>
    </w:p>
    <w:p w14:paraId="242F0AB4" w14:textId="2BC0D5F2"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19.1 Must match make/model</w:t>
      </w:r>
      <w:r w:rsidR="00134BDD" w:rsidRPr="00AA4AD7">
        <w:rPr>
          <w:rFonts w:ascii="Times New Roman" w:hAnsi="Times New Roman" w:cs="Times New Roman"/>
          <w:sz w:val="28"/>
          <w:szCs w:val="28"/>
        </w:rPr>
        <w:t>. No modifications.</w:t>
      </w:r>
      <w:r w:rsidRPr="00AA4AD7">
        <w:rPr>
          <w:rFonts w:ascii="Times New Roman" w:hAnsi="Times New Roman" w:cs="Times New Roman"/>
          <w:sz w:val="28"/>
          <w:szCs w:val="28"/>
        </w:rPr>
        <w:br/>
        <w:t>19.2 Automatics: TH350, C4, C6, TF727, TF904; min 11" converter.</w:t>
      </w:r>
      <w:r w:rsidR="00967E35">
        <w:rPr>
          <w:rFonts w:ascii="Times New Roman" w:hAnsi="Times New Roman" w:cs="Times New Roman"/>
          <w:sz w:val="28"/>
          <w:szCs w:val="28"/>
        </w:rPr>
        <w:t xml:space="preserve"> May not be locked.</w:t>
      </w:r>
      <w:r w:rsidRPr="00AA4AD7">
        <w:rPr>
          <w:rFonts w:ascii="Times New Roman" w:hAnsi="Times New Roman" w:cs="Times New Roman"/>
          <w:sz w:val="28"/>
          <w:szCs w:val="28"/>
        </w:rPr>
        <w:br/>
        <w:t xml:space="preserve">19.3 Manuals: </w:t>
      </w:r>
      <w:r w:rsidR="000E70DD" w:rsidRPr="00AA4AD7">
        <w:rPr>
          <w:rFonts w:ascii="Times New Roman" w:hAnsi="Times New Roman" w:cs="Times New Roman"/>
          <w:sz w:val="28"/>
          <w:szCs w:val="28"/>
        </w:rPr>
        <w:t xml:space="preserve">Cast Iron </w:t>
      </w:r>
      <w:r w:rsidRPr="00AA4AD7">
        <w:rPr>
          <w:rFonts w:ascii="Times New Roman" w:hAnsi="Times New Roman" w:cs="Times New Roman"/>
          <w:sz w:val="28"/>
          <w:szCs w:val="28"/>
        </w:rPr>
        <w:t>3‑speed only.</w:t>
      </w:r>
      <w:r w:rsidR="007D7D0C" w:rsidRPr="00AA4AD7">
        <w:rPr>
          <w:rFonts w:ascii="Times New Roman" w:hAnsi="Times New Roman" w:cs="Times New Roman"/>
          <w:sz w:val="28"/>
          <w:szCs w:val="28"/>
        </w:rPr>
        <w:t xml:space="preserve"> All gears </w:t>
      </w:r>
      <w:r w:rsidR="00967E35">
        <w:rPr>
          <w:rFonts w:ascii="Times New Roman" w:hAnsi="Times New Roman" w:cs="Times New Roman"/>
          <w:sz w:val="28"/>
          <w:szCs w:val="28"/>
        </w:rPr>
        <w:t>must be</w:t>
      </w:r>
      <w:r w:rsidR="00967E35" w:rsidRPr="00AA4AD7">
        <w:rPr>
          <w:rFonts w:ascii="Times New Roman" w:hAnsi="Times New Roman" w:cs="Times New Roman"/>
          <w:sz w:val="28"/>
          <w:szCs w:val="28"/>
        </w:rPr>
        <w:t xml:space="preserve"> in</w:t>
      </w:r>
      <w:r w:rsidR="007D7D0C" w:rsidRPr="00AA4AD7">
        <w:rPr>
          <w:rFonts w:ascii="Times New Roman" w:hAnsi="Times New Roman" w:cs="Times New Roman"/>
          <w:sz w:val="28"/>
          <w:szCs w:val="28"/>
        </w:rPr>
        <w:t xml:space="preserve"> working order.</w:t>
      </w:r>
      <w:r w:rsidR="00E53025">
        <w:rPr>
          <w:rFonts w:ascii="Times New Roman" w:hAnsi="Times New Roman" w:cs="Times New Roman"/>
          <w:sz w:val="28"/>
          <w:szCs w:val="28"/>
        </w:rPr>
        <w:t xml:space="preserve"> No modifications.</w:t>
      </w:r>
      <w:r w:rsidR="00967E35">
        <w:rPr>
          <w:rFonts w:ascii="Times New Roman" w:hAnsi="Times New Roman" w:cs="Times New Roman"/>
          <w:sz w:val="28"/>
          <w:szCs w:val="28"/>
        </w:rPr>
        <w:t xml:space="preserve">                                     19.4 Car with manual trans – must use stock linkages to operate. No hydraulics.</w:t>
      </w:r>
      <w:r w:rsidR="00E53025">
        <w:rPr>
          <w:rFonts w:ascii="Times New Roman" w:hAnsi="Times New Roman" w:cs="Times New Roman"/>
          <w:sz w:val="28"/>
          <w:szCs w:val="28"/>
        </w:rPr>
        <w:t xml:space="preserve">                    19.5 After-market shifter permitted. All linkages must be covered.</w:t>
      </w:r>
      <w:r w:rsidRPr="00AA4AD7">
        <w:rPr>
          <w:rFonts w:ascii="Times New Roman" w:hAnsi="Times New Roman" w:cs="Times New Roman"/>
          <w:sz w:val="28"/>
          <w:szCs w:val="28"/>
        </w:rPr>
        <w:br/>
        <w:t>19.</w:t>
      </w:r>
      <w:r w:rsidR="00E53025">
        <w:rPr>
          <w:rFonts w:ascii="Times New Roman" w:hAnsi="Times New Roman" w:cs="Times New Roman"/>
          <w:sz w:val="28"/>
          <w:szCs w:val="28"/>
        </w:rPr>
        <w:t>6</w:t>
      </w:r>
      <w:r w:rsidRPr="00AA4AD7">
        <w:rPr>
          <w:rFonts w:ascii="Times New Roman" w:hAnsi="Times New Roman" w:cs="Times New Roman"/>
          <w:sz w:val="28"/>
          <w:szCs w:val="28"/>
        </w:rPr>
        <w:t xml:space="preserve"> Manual </w:t>
      </w:r>
      <w:r w:rsidR="009A1CA6">
        <w:rPr>
          <w:rFonts w:ascii="Times New Roman" w:hAnsi="Times New Roman" w:cs="Times New Roman"/>
          <w:sz w:val="28"/>
          <w:szCs w:val="28"/>
        </w:rPr>
        <w:t xml:space="preserve">transmission </w:t>
      </w:r>
      <w:r w:rsidRPr="00AA4AD7">
        <w:rPr>
          <w:rFonts w:ascii="Times New Roman" w:hAnsi="Times New Roman" w:cs="Times New Roman"/>
          <w:sz w:val="28"/>
          <w:szCs w:val="28"/>
        </w:rPr>
        <w:t xml:space="preserve">cars require </w:t>
      </w:r>
      <w:r w:rsidR="00E54AC4" w:rsidRPr="00AA4AD7">
        <w:rPr>
          <w:rFonts w:ascii="Times New Roman" w:hAnsi="Times New Roman" w:cs="Times New Roman"/>
          <w:sz w:val="28"/>
          <w:szCs w:val="28"/>
        </w:rPr>
        <w:t xml:space="preserve">full </w:t>
      </w:r>
      <w:r w:rsidRPr="00AA4AD7">
        <w:rPr>
          <w:rFonts w:ascii="Times New Roman" w:hAnsi="Times New Roman" w:cs="Times New Roman"/>
          <w:sz w:val="28"/>
          <w:szCs w:val="28"/>
        </w:rPr>
        <w:t>steel blow shield.</w:t>
      </w:r>
      <w:r w:rsidR="00E53025">
        <w:rPr>
          <w:rFonts w:ascii="Times New Roman" w:hAnsi="Times New Roman" w:cs="Times New Roman"/>
          <w:sz w:val="28"/>
          <w:szCs w:val="28"/>
        </w:rPr>
        <w:t xml:space="preserve">                                                   19.7 Minimum weight of flywheel &amp; clutch assembly 46 lbs.                                                   19.7 After-market steel cross members permitted </w:t>
      </w:r>
      <w:r w:rsidR="0049397C">
        <w:rPr>
          <w:rFonts w:ascii="Times New Roman" w:hAnsi="Times New Roman" w:cs="Times New Roman"/>
          <w:sz w:val="28"/>
          <w:szCs w:val="28"/>
        </w:rPr>
        <w:t>must bolt</w:t>
      </w:r>
      <w:r w:rsidR="00E53025">
        <w:rPr>
          <w:rFonts w:ascii="Times New Roman" w:hAnsi="Times New Roman" w:cs="Times New Roman"/>
          <w:sz w:val="28"/>
          <w:szCs w:val="28"/>
        </w:rPr>
        <w:t xml:space="preserve"> into stock location. </w:t>
      </w:r>
      <w:r w:rsidRPr="00AA4AD7">
        <w:rPr>
          <w:rFonts w:ascii="Times New Roman" w:hAnsi="Times New Roman" w:cs="Times New Roman"/>
          <w:sz w:val="28"/>
          <w:szCs w:val="28"/>
        </w:rPr>
        <w:br/>
      </w:r>
    </w:p>
    <w:p w14:paraId="3BBA5E74"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20 – REAR END</w:t>
      </w:r>
    </w:p>
    <w:p w14:paraId="77C6516B" w14:textId="25AF38BA"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20.1 Stock for make/model/year.</w:t>
      </w:r>
      <w:r w:rsidR="00967E35">
        <w:rPr>
          <w:rFonts w:ascii="Times New Roman" w:hAnsi="Times New Roman" w:cs="Times New Roman"/>
          <w:sz w:val="28"/>
          <w:szCs w:val="28"/>
        </w:rPr>
        <w:t xml:space="preserve"> No independent rear ends.</w:t>
      </w:r>
      <w:r w:rsidRPr="00AA4AD7">
        <w:rPr>
          <w:rFonts w:ascii="Times New Roman" w:hAnsi="Times New Roman" w:cs="Times New Roman"/>
          <w:sz w:val="28"/>
          <w:szCs w:val="28"/>
        </w:rPr>
        <w:br/>
        <w:t>20.2 Must remain OPEN differential.</w:t>
      </w:r>
      <w:r w:rsidRPr="00AA4AD7">
        <w:rPr>
          <w:rFonts w:ascii="Times New Roman" w:hAnsi="Times New Roman" w:cs="Times New Roman"/>
          <w:sz w:val="28"/>
          <w:szCs w:val="28"/>
        </w:rPr>
        <w:br/>
        <w:t xml:space="preserve">20.3 No </w:t>
      </w:r>
      <w:proofErr w:type="spellStart"/>
      <w:r w:rsidRPr="00AA4AD7">
        <w:rPr>
          <w:rFonts w:ascii="Times New Roman" w:hAnsi="Times New Roman" w:cs="Times New Roman"/>
          <w:sz w:val="28"/>
          <w:szCs w:val="28"/>
        </w:rPr>
        <w:t>posi</w:t>
      </w:r>
      <w:proofErr w:type="spellEnd"/>
      <w:r w:rsidRPr="00AA4AD7">
        <w:rPr>
          <w:rFonts w:ascii="Times New Roman" w:hAnsi="Times New Roman" w:cs="Times New Roman"/>
          <w:sz w:val="28"/>
          <w:szCs w:val="28"/>
        </w:rPr>
        <w:t>, locker, limited slip, welding, or shimming.</w:t>
      </w:r>
      <w:r w:rsidR="007D7D0C" w:rsidRPr="00AA4AD7">
        <w:rPr>
          <w:rFonts w:ascii="Times New Roman" w:hAnsi="Times New Roman" w:cs="Times New Roman"/>
          <w:sz w:val="28"/>
          <w:szCs w:val="28"/>
        </w:rPr>
        <w:t xml:space="preserve"> Wheels must turn freely.</w:t>
      </w:r>
      <w:r w:rsidRPr="00AA4AD7">
        <w:rPr>
          <w:rFonts w:ascii="Times New Roman" w:hAnsi="Times New Roman" w:cs="Times New Roman"/>
          <w:sz w:val="28"/>
          <w:szCs w:val="28"/>
        </w:rPr>
        <w:br/>
        <w:t>20.4 Driveshaft must be stock, painted white</w:t>
      </w:r>
      <w:r w:rsidR="009A1CA6">
        <w:rPr>
          <w:rFonts w:ascii="Times New Roman" w:hAnsi="Times New Roman" w:cs="Times New Roman"/>
          <w:sz w:val="28"/>
          <w:szCs w:val="28"/>
        </w:rPr>
        <w:t xml:space="preserve">.                                                                            20.5 Two </w:t>
      </w:r>
      <w:r w:rsidRPr="00AA4AD7">
        <w:rPr>
          <w:rFonts w:ascii="Times New Roman" w:hAnsi="Times New Roman" w:cs="Times New Roman"/>
          <w:sz w:val="28"/>
          <w:szCs w:val="28"/>
        </w:rPr>
        <w:t xml:space="preserve">steel </w:t>
      </w:r>
      <w:r w:rsidR="009A1CA6">
        <w:rPr>
          <w:rFonts w:ascii="Times New Roman" w:hAnsi="Times New Roman" w:cs="Times New Roman"/>
          <w:sz w:val="28"/>
          <w:szCs w:val="28"/>
        </w:rPr>
        <w:t xml:space="preserve">driveshaft </w:t>
      </w:r>
      <w:r w:rsidRPr="00AA4AD7">
        <w:rPr>
          <w:rFonts w:ascii="Times New Roman" w:hAnsi="Times New Roman" w:cs="Times New Roman"/>
          <w:sz w:val="28"/>
          <w:szCs w:val="28"/>
        </w:rPr>
        <w:t>hoops.</w:t>
      </w:r>
      <w:r w:rsidR="00FD3A04" w:rsidRPr="00AA4AD7">
        <w:rPr>
          <w:rFonts w:ascii="Times New Roman" w:hAnsi="Times New Roman" w:cs="Times New Roman"/>
          <w:sz w:val="28"/>
          <w:szCs w:val="28"/>
        </w:rPr>
        <w:t xml:space="preserve"> Steel </w:t>
      </w:r>
      <w:r w:rsidR="00967E35">
        <w:rPr>
          <w:rFonts w:ascii="Times New Roman" w:hAnsi="Times New Roman" w:cs="Times New Roman"/>
          <w:sz w:val="28"/>
          <w:szCs w:val="28"/>
        </w:rPr>
        <w:t xml:space="preserve">Min - </w:t>
      </w:r>
      <w:r w:rsidR="00FD3A04" w:rsidRPr="00AA4AD7">
        <w:rPr>
          <w:rFonts w:ascii="Times New Roman" w:hAnsi="Times New Roman" w:cs="Times New Roman"/>
          <w:sz w:val="28"/>
          <w:szCs w:val="28"/>
        </w:rPr>
        <w:t>1” x 1/</w:t>
      </w:r>
      <w:r w:rsidR="009A1CA6">
        <w:rPr>
          <w:rFonts w:ascii="Times New Roman" w:hAnsi="Times New Roman" w:cs="Times New Roman"/>
          <w:sz w:val="28"/>
          <w:szCs w:val="28"/>
        </w:rPr>
        <w:t>8</w:t>
      </w:r>
      <w:r w:rsidR="00FD3A04" w:rsidRPr="00AA4AD7">
        <w:rPr>
          <w:rFonts w:ascii="Times New Roman" w:hAnsi="Times New Roman" w:cs="Times New Roman"/>
          <w:sz w:val="28"/>
          <w:szCs w:val="28"/>
        </w:rPr>
        <w:t>”</w:t>
      </w:r>
      <w:r w:rsidR="009A1CA6">
        <w:rPr>
          <w:rFonts w:ascii="Times New Roman" w:hAnsi="Times New Roman" w:cs="Times New Roman"/>
          <w:sz w:val="28"/>
          <w:szCs w:val="28"/>
        </w:rPr>
        <w:t xml:space="preserve"> required 12” from each yoke.</w:t>
      </w:r>
      <w:r w:rsidRPr="00AA4AD7">
        <w:rPr>
          <w:rFonts w:ascii="Times New Roman" w:hAnsi="Times New Roman" w:cs="Times New Roman"/>
          <w:sz w:val="28"/>
          <w:szCs w:val="28"/>
        </w:rPr>
        <w:br/>
        <w:t>20.</w:t>
      </w:r>
      <w:r w:rsidR="009A1CA6">
        <w:rPr>
          <w:rFonts w:ascii="Times New Roman" w:hAnsi="Times New Roman" w:cs="Times New Roman"/>
          <w:sz w:val="28"/>
          <w:szCs w:val="28"/>
        </w:rPr>
        <w:t>6</w:t>
      </w:r>
      <w:r w:rsidRPr="00AA4AD7">
        <w:rPr>
          <w:rFonts w:ascii="Times New Roman" w:hAnsi="Times New Roman" w:cs="Times New Roman"/>
          <w:sz w:val="28"/>
          <w:szCs w:val="28"/>
        </w:rPr>
        <w:t xml:space="preserve"> Gear ratio: 3.08 ONLY.</w:t>
      </w:r>
      <w:r w:rsidRPr="00AA4AD7">
        <w:rPr>
          <w:rFonts w:ascii="Times New Roman" w:hAnsi="Times New Roman" w:cs="Times New Roman"/>
          <w:sz w:val="28"/>
          <w:szCs w:val="28"/>
        </w:rPr>
        <w:br/>
      </w:r>
    </w:p>
    <w:p w14:paraId="0E2E6871"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21 – EXHAUST</w:t>
      </w:r>
    </w:p>
    <w:p w14:paraId="25696030" w14:textId="7B3DBB1F"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 xml:space="preserve">21.1 Cast iron </w:t>
      </w:r>
      <w:r w:rsidR="00134BDD" w:rsidRPr="00AA4AD7">
        <w:rPr>
          <w:rFonts w:ascii="Times New Roman" w:hAnsi="Times New Roman" w:cs="Times New Roman"/>
          <w:sz w:val="28"/>
          <w:szCs w:val="28"/>
        </w:rPr>
        <w:t xml:space="preserve">STOCK </w:t>
      </w:r>
      <w:r w:rsidRPr="00AA4AD7">
        <w:rPr>
          <w:rFonts w:ascii="Times New Roman" w:hAnsi="Times New Roman" w:cs="Times New Roman"/>
          <w:sz w:val="28"/>
          <w:szCs w:val="28"/>
        </w:rPr>
        <w:t>manifolds only.</w:t>
      </w:r>
      <w:r w:rsidR="009A1CA6">
        <w:rPr>
          <w:rFonts w:ascii="Times New Roman" w:hAnsi="Times New Roman" w:cs="Times New Roman"/>
          <w:sz w:val="28"/>
          <w:szCs w:val="28"/>
        </w:rPr>
        <w:t xml:space="preserve"> No center dump. No modifications.</w:t>
      </w:r>
      <w:r w:rsidRPr="00AA4AD7">
        <w:rPr>
          <w:rFonts w:ascii="Times New Roman" w:hAnsi="Times New Roman" w:cs="Times New Roman"/>
          <w:sz w:val="28"/>
          <w:szCs w:val="28"/>
        </w:rPr>
        <w:br/>
        <w:t>21.2 Max pipe size 2¼"–2⅜".</w:t>
      </w:r>
      <w:r w:rsidR="00967E35">
        <w:rPr>
          <w:rFonts w:ascii="Times New Roman" w:hAnsi="Times New Roman" w:cs="Times New Roman"/>
          <w:sz w:val="28"/>
          <w:szCs w:val="28"/>
        </w:rPr>
        <w:t xml:space="preserve"> No cross over pipes.</w:t>
      </w:r>
      <w:r w:rsidRPr="00AA4AD7">
        <w:rPr>
          <w:rFonts w:ascii="Times New Roman" w:hAnsi="Times New Roman" w:cs="Times New Roman"/>
          <w:sz w:val="28"/>
          <w:szCs w:val="28"/>
        </w:rPr>
        <w:br/>
        <w:t xml:space="preserve">21.4 Exhaust must exit past driver </w:t>
      </w:r>
      <w:r w:rsidR="00134BDD" w:rsidRPr="00AA4AD7">
        <w:rPr>
          <w:rFonts w:ascii="Times New Roman" w:hAnsi="Times New Roman" w:cs="Times New Roman"/>
          <w:sz w:val="28"/>
          <w:szCs w:val="28"/>
        </w:rPr>
        <w:t xml:space="preserve">under car </w:t>
      </w:r>
      <w:r w:rsidR="00967E35">
        <w:rPr>
          <w:rFonts w:ascii="Times New Roman" w:hAnsi="Times New Roman" w:cs="Times New Roman"/>
          <w:sz w:val="28"/>
          <w:szCs w:val="28"/>
        </w:rPr>
        <w:t>or to side</w:t>
      </w:r>
      <w:r w:rsidRPr="00AA4AD7">
        <w:rPr>
          <w:rFonts w:ascii="Times New Roman" w:hAnsi="Times New Roman" w:cs="Times New Roman"/>
          <w:sz w:val="28"/>
          <w:szCs w:val="28"/>
        </w:rPr>
        <w:t>.</w:t>
      </w:r>
      <w:r w:rsidRPr="00AA4AD7">
        <w:rPr>
          <w:rFonts w:ascii="Times New Roman" w:hAnsi="Times New Roman" w:cs="Times New Roman"/>
          <w:sz w:val="28"/>
          <w:szCs w:val="28"/>
        </w:rPr>
        <w:br/>
      </w:r>
      <w:r w:rsidRPr="00AA4AD7">
        <w:rPr>
          <w:rFonts w:ascii="Times New Roman" w:hAnsi="Times New Roman" w:cs="Times New Roman"/>
          <w:sz w:val="28"/>
          <w:szCs w:val="28"/>
        </w:rPr>
        <w:lastRenderedPageBreak/>
        <w:t>21.5 Two mufflers required.</w:t>
      </w:r>
      <w:r w:rsidRPr="00AA4AD7">
        <w:rPr>
          <w:rFonts w:ascii="Times New Roman" w:hAnsi="Times New Roman" w:cs="Times New Roman"/>
          <w:sz w:val="28"/>
          <w:szCs w:val="28"/>
        </w:rPr>
        <w:br/>
      </w:r>
    </w:p>
    <w:p w14:paraId="569BE090"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22 – COOLING</w:t>
      </w:r>
    </w:p>
    <w:p w14:paraId="3502C6F6" w14:textId="25E7671C"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22.1 Radiator may be changed.</w:t>
      </w:r>
      <w:r w:rsidRPr="00AA4AD7">
        <w:rPr>
          <w:rFonts w:ascii="Times New Roman" w:hAnsi="Times New Roman" w:cs="Times New Roman"/>
          <w:sz w:val="28"/>
          <w:szCs w:val="28"/>
        </w:rPr>
        <w:br/>
        <w:t>22.2 Electric fans permitted.</w:t>
      </w:r>
      <w:r w:rsidRPr="00AA4AD7">
        <w:rPr>
          <w:rFonts w:ascii="Times New Roman" w:hAnsi="Times New Roman" w:cs="Times New Roman"/>
          <w:sz w:val="28"/>
          <w:szCs w:val="28"/>
        </w:rPr>
        <w:br/>
        <w:t xml:space="preserve">22.3 Water only; no </w:t>
      </w:r>
      <w:r w:rsidR="00967E35">
        <w:rPr>
          <w:rFonts w:ascii="Times New Roman" w:hAnsi="Times New Roman" w:cs="Times New Roman"/>
          <w:sz w:val="28"/>
          <w:szCs w:val="28"/>
        </w:rPr>
        <w:t>anti-freeze. No silicone base additives.</w:t>
      </w:r>
      <w:r w:rsidRPr="00AA4AD7">
        <w:rPr>
          <w:rFonts w:ascii="Times New Roman" w:hAnsi="Times New Roman" w:cs="Times New Roman"/>
          <w:sz w:val="28"/>
          <w:szCs w:val="28"/>
        </w:rPr>
        <w:br/>
        <w:t>22.4 Overflow tank required.</w:t>
      </w:r>
      <w:r w:rsidRPr="00AA4AD7">
        <w:rPr>
          <w:rFonts w:ascii="Times New Roman" w:hAnsi="Times New Roman" w:cs="Times New Roman"/>
          <w:sz w:val="28"/>
          <w:szCs w:val="28"/>
        </w:rPr>
        <w:br/>
      </w:r>
    </w:p>
    <w:p w14:paraId="46978C41" w14:textId="77777777" w:rsidR="0031556C" w:rsidRPr="00AA4AD7" w:rsidRDefault="006E5507">
      <w:pPr>
        <w:pStyle w:val="Heading1"/>
        <w:rPr>
          <w:rFonts w:ascii="Times New Roman" w:hAnsi="Times New Roman" w:cs="Times New Roman"/>
        </w:rPr>
      </w:pPr>
      <w:r w:rsidRPr="00AA4AD7">
        <w:rPr>
          <w:rFonts w:ascii="Times New Roman" w:hAnsi="Times New Roman" w:cs="Times New Roman"/>
        </w:rPr>
        <w:t>SECTION 23 – SUSPENSION</w:t>
      </w:r>
    </w:p>
    <w:p w14:paraId="3EEC7EFE" w14:textId="2B56464C" w:rsidR="0031556C" w:rsidRDefault="006E5507">
      <w:pPr>
        <w:rPr>
          <w:rFonts w:ascii="Times New Roman" w:hAnsi="Times New Roman" w:cs="Times New Roman"/>
          <w:sz w:val="28"/>
          <w:szCs w:val="28"/>
        </w:rPr>
      </w:pPr>
      <w:r w:rsidRPr="00AA4AD7">
        <w:rPr>
          <w:rFonts w:ascii="Times New Roman" w:hAnsi="Times New Roman" w:cs="Times New Roman"/>
          <w:sz w:val="28"/>
          <w:szCs w:val="28"/>
        </w:rPr>
        <w:t>23.1 Must remain stock to make/model/year.</w:t>
      </w:r>
      <w:r w:rsidRPr="00AA4AD7">
        <w:rPr>
          <w:rFonts w:ascii="Times New Roman" w:hAnsi="Times New Roman" w:cs="Times New Roman"/>
          <w:sz w:val="28"/>
          <w:szCs w:val="28"/>
        </w:rPr>
        <w:br/>
        <w:t>23.</w:t>
      </w:r>
      <w:r w:rsidR="00C0711A">
        <w:rPr>
          <w:rFonts w:ascii="Times New Roman" w:hAnsi="Times New Roman" w:cs="Times New Roman"/>
          <w:sz w:val="28"/>
          <w:szCs w:val="28"/>
        </w:rPr>
        <w:t>2</w:t>
      </w:r>
      <w:r w:rsidRPr="00AA4AD7">
        <w:rPr>
          <w:rFonts w:ascii="Times New Roman" w:hAnsi="Times New Roman" w:cs="Times New Roman"/>
          <w:sz w:val="28"/>
          <w:szCs w:val="28"/>
        </w:rPr>
        <w:t xml:space="preserve"> No suspension hold‑downs</w:t>
      </w:r>
      <w:r w:rsidR="000E70DD" w:rsidRPr="00AA4AD7">
        <w:rPr>
          <w:rFonts w:ascii="Times New Roman" w:hAnsi="Times New Roman" w:cs="Times New Roman"/>
          <w:sz w:val="28"/>
          <w:szCs w:val="28"/>
        </w:rPr>
        <w:t xml:space="preserve"> that bind suspension on track</w:t>
      </w:r>
      <w:r w:rsidRPr="00AA4AD7">
        <w:rPr>
          <w:rFonts w:ascii="Times New Roman" w:hAnsi="Times New Roman" w:cs="Times New Roman"/>
          <w:sz w:val="28"/>
          <w:szCs w:val="28"/>
        </w:rPr>
        <w:t>.</w:t>
      </w:r>
      <w:r w:rsidRPr="00AA4AD7">
        <w:rPr>
          <w:rFonts w:ascii="Times New Roman" w:hAnsi="Times New Roman" w:cs="Times New Roman"/>
          <w:sz w:val="28"/>
          <w:szCs w:val="28"/>
        </w:rPr>
        <w:br/>
        <w:t>23.</w:t>
      </w:r>
      <w:r w:rsidR="00C0711A">
        <w:rPr>
          <w:rFonts w:ascii="Times New Roman" w:hAnsi="Times New Roman" w:cs="Times New Roman"/>
          <w:sz w:val="28"/>
          <w:szCs w:val="28"/>
        </w:rPr>
        <w:t>3</w:t>
      </w:r>
      <w:r w:rsidRPr="00AA4AD7">
        <w:rPr>
          <w:rFonts w:ascii="Times New Roman" w:hAnsi="Times New Roman" w:cs="Times New Roman"/>
          <w:sz w:val="28"/>
          <w:szCs w:val="28"/>
        </w:rPr>
        <w:t xml:space="preserve"> Rear coil springs must have </w:t>
      </w:r>
      <w:r w:rsidR="000E70DD" w:rsidRPr="00AA4AD7">
        <w:rPr>
          <w:rFonts w:ascii="Times New Roman" w:hAnsi="Times New Roman" w:cs="Times New Roman"/>
          <w:sz w:val="28"/>
          <w:szCs w:val="28"/>
        </w:rPr>
        <w:t xml:space="preserve">one </w:t>
      </w:r>
      <w:r w:rsidRPr="00AA4AD7">
        <w:rPr>
          <w:rFonts w:ascii="Times New Roman" w:hAnsi="Times New Roman" w:cs="Times New Roman"/>
          <w:sz w:val="28"/>
          <w:szCs w:val="28"/>
        </w:rPr>
        <w:t>pig‑tail end.</w:t>
      </w:r>
      <w:r w:rsidR="000E70DD" w:rsidRPr="00AA4AD7">
        <w:rPr>
          <w:rFonts w:ascii="Times New Roman" w:hAnsi="Times New Roman" w:cs="Times New Roman"/>
          <w:sz w:val="28"/>
          <w:szCs w:val="28"/>
        </w:rPr>
        <w:t xml:space="preserve"> </w:t>
      </w:r>
      <w:r w:rsidR="001709C2">
        <w:rPr>
          <w:rFonts w:ascii="Times New Roman" w:hAnsi="Times New Roman" w:cs="Times New Roman"/>
          <w:sz w:val="28"/>
          <w:szCs w:val="28"/>
        </w:rPr>
        <w:t xml:space="preserve">                                                                    23.</w:t>
      </w:r>
      <w:r w:rsidR="00C0711A">
        <w:rPr>
          <w:rFonts w:ascii="Times New Roman" w:hAnsi="Times New Roman" w:cs="Times New Roman"/>
          <w:sz w:val="28"/>
          <w:szCs w:val="28"/>
        </w:rPr>
        <w:t>4</w:t>
      </w:r>
      <w:r w:rsidR="001709C2">
        <w:rPr>
          <w:rFonts w:ascii="Times New Roman" w:hAnsi="Times New Roman" w:cs="Times New Roman"/>
          <w:sz w:val="28"/>
          <w:szCs w:val="28"/>
        </w:rPr>
        <w:t xml:space="preserve"> Coil spring adjusters permitted in front only.</w:t>
      </w:r>
      <w:r w:rsidR="00FD3A04" w:rsidRPr="00AA4AD7">
        <w:rPr>
          <w:rFonts w:ascii="Times New Roman" w:hAnsi="Times New Roman" w:cs="Times New Roman"/>
          <w:sz w:val="28"/>
          <w:szCs w:val="28"/>
        </w:rPr>
        <w:tab/>
      </w:r>
      <w:r w:rsidR="00FD3A04" w:rsidRPr="00AA4AD7">
        <w:rPr>
          <w:rFonts w:ascii="Times New Roman" w:hAnsi="Times New Roman" w:cs="Times New Roman"/>
          <w:sz w:val="28"/>
          <w:szCs w:val="28"/>
        </w:rPr>
        <w:tab/>
      </w:r>
      <w:r w:rsidR="00FD3A04" w:rsidRPr="00AA4AD7">
        <w:rPr>
          <w:rFonts w:ascii="Times New Roman" w:hAnsi="Times New Roman" w:cs="Times New Roman"/>
          <w:sz w:val="28"/>
          <w:szCs w:val="28"/>
        </w:rPr>
        <w:tab/>
      </w:r>
      <w:r w:rsidR="00FD3A04" w:rsidRPr="00AA4AD7">
        <w:rPr>
          <w:rFonts w:ascii="Times New Roman" w:hAnsi="Times New Roman" w:cs="Times New Roman"/>
          <w:sz w:val="28"/>
          <w:szCs w:val="28"/>
        </w:rPr>
        <w:tab/>
      </w:r>
      <w:r w:rsidR="00FD3A04" w:rsidRPr="00AA4AD7">
        <w:rPr>
          <w:rFonts w:ascii="Times New Roman" w:hAnsi="Times New Roman" w:cs="Times New Roman"/>
          <w:sz w:val="28"/>
          <w:szCs w:val="28"/>
        </w:rPr>
        <w:tab/>
        <w:t xml:space="preserve">               </w:t>
      </w:r>
      <w:r w:rsidR="00AA4AD7">
        <w:rPr>
          <w:rFonts w:ascii="Times New Roman" w:hAnsi="Times New Roman" w:cs="Times New Roman"/>
          <w:sz w:val="28"/>
          <w:szCs w:val="28"/>
        </w:rPr>
        <w:tab/>
      </w:r>
      <w:r w:rsidR="00AA4AD7">
        <w:rPr>
          <w:rFonts w:ascii="Times New Roman" w:hAnsi="Times New Roman" w:cs="Times New Roman"/>
          <w:sz w:val="28"/>
          <w:szCs w:val="28"/>
        </w:rPr>
        <w:tab/>
      </w:r>
      <w:r w:rsidR="00FD3A04" w:rsidRPr="00AA4AD7">
        <w:rPr>
          <w:rFonts w:ascii="Times New Roman" w:hAnsi="Times New Roman" w:cs="Times New Roman"/>
          <w:sz w:val="28"/>
          <w:szCs w:val="28"/>
        </w:rPr>
        <w:t xml:space="preserve"> </w:t>
      </w:r>
      <w:r w:rsidR="000E70DD" w:rsidRPr="00AA4AD7">
        <w:rPr>
          <w:rFonts w:ascii="Times New Roman" w:hAnsi="Times New Roman" w:cs="Times New Roman"/>
          <w:b/>
          <w:bCs/>
          <w:color w:val="EE0000"/>
          <w:sz w:val="28"/>
          <w:szCs w:val="28"/>
        </w:rPr>
        <w:t>23.</w:t>
      </w:r>
      <w:r w:rsidR="00C0711A">
        <w:rPr>
          <w:rFonts w:ascii="Times New Roman" w:hAnsi="Times New Roman" w:cs="Times New Roman"/>
          <w:b/>
          <w:bCs/>
          <w:color w:val="EE0000"/>
          <w:sz w:val="28"/>
          <w:szCs w:val="28"/>
        </w:rPr>
        <w:t>5</w:t>
      </w:r>
      <w:r w:rsidR="000E70DD" w:rsidRPr="00AA4AD7">
        <w:rPr>
          <w:rFonts w:ascii="Times New Roman" w:hAnsi="Times New Roman" w:cs="Times New Roman"/>
          <w:b/>
          <w:bCs/>
          <w:color w:val="EE0000"/>
          <w:sz w:val="28"/>
          <w:szCs w:val="28"/>
        </w:rPr>
        <w:t xml:space="preserve"> </w:t>
      </w:r>
      <w:r w:rsidR="00FD3A04" w:rsidRPr="00AA4AD7">
        <w:rPr>
          <w:rFonts w:ascii="Times New Roman" w:hAnsi="Times New Roman" w:cs="Times New Roman"/>
          <w:b/>
          <w:bCs/>
          <w:color w:val="EE0000"/>
          <w:sz w:val="28"/>
          <w:szCs w:val="28"/>
        </w:rPr>
        <w:t xml:space="preserve">*Rubber Coil Spring </w:t>
      </w:r>
      <w:r w:rsidR="001709C2" w:rsidRPr="00AA4AD7">
        <w:rPr>
          <w:rFonts w:ascii="Times New Roman" w:hAnsi="Times New Roman" w:cs="Times New Roman"/>
          <w:b/>
          <w:bCs/>
          <w:color w:val="EE0000"/>
          <w:sz w:val="28"/>
          <w:szCs w:val="28"/>
        </w:rPr>
        <w:t>Spacers</w:t>
      </w:r>
      <w:r w:rsidR="000E70DD" w:rsidRPr="00AA4AD7">
        <w:rPr>
          <w:rFonts w:ascii="Times New Roman" w:hAnsi="Times New Roman" w:cs="Times New Roman"/>
          <w:b/>
          <w:bCs/>
          <w:color w:val="EE0000"/>
          <w:sz w:val="28"/>
          <w:szCs w:val="28"/>
        </w:rPr>
        <w:t xml:space="preserve"> </w:t>
      </w:r>
      <w:r w:rsidR="001709C2">
        <w:rPr>
          <w:rFonts w:ascii="Times New Roman" w:hAnsi="Times New Roman" w:cs="Times New Roman"/>
          <w:b/>
          <w:bCs/>
          <w:color w:val="EE0000"/>
          <w:sz w:val="28"/>
          <w:szCs w:val="28"/>
        </w:rPr>
        <w:t xml:space="preserve">in spring </w:t>
      </w:r>
      <w:r w:rsidR="000E70DD" w:rsidRPr="00AA4AD7">
        <w:rPr>
          <w:rFonts w:ascii="Times New Roman" w:hAnsi="Times New Roman" w:cs="Times New Roman"/>
          <w:b/>
          <w:bCs/>
          <w:color w:val="EE0000"/>
          <w:sz w:val="28"/>
          <w:szCs w:val="28"/>
        </w:rPr>
        <w:t>permitted</w:t>
      </w:r>
      <w:r w:rsidR="00FD3A04" w:rsidRPr="00AA4AD7">
        <w:rPr>
          <w:rFonts w:ascii="Times New Roman" w:hAnsi="Times New Roman" w:cs="Times New Roman"/>
          <w:b/>
          <w:bCs/>
          <w:color w:val="EE0000"/>
          <w:sz w:val="28"/>
          <w:szCs w:val="28"/>
        </w:rPr>
        <w:t>.</w:t>
      </w:r>
      <w:r w:rsidR="001709C2">
        <w:rPr>
          <w:rFonts w:ascii="Times New Roman" w:hAnsi="Times New Roman" w:cs="Times New Roman"/>
          <w:b/>
          <w:bCs/>
          <w:color w:val="EE0000"/>
          <w:sz w:val="28"/>
          <w:szCs w:val="28"/>
        </w:rPr>
        <w:t xml:space="preserve">                                                        </w:t>
      </w:r>
      <w:r w:rsidR="001709C2" w:rsidRPr="001709C2">
        <w:rPr>
          <w:rFonts w:ascii="Times New Roman" w:hAnsi="Times New Roman" w:cs="Times New Roman"/>
          <w:sz w:val="28"/>
          <w:szCs w:val="28"/>
        </w:rPr>
        <w:t>23.</w:t>
      </w:r>
      <w:r w:rsidR="00C0711A">
        <w:rPr>
          <w:rFonts w:ascii="Times New Roman" w:hAnsi="Times New Roman" w:cs="Times New Roman"/>
          <w:sz w:val="28"/>
          <w:szCs w:val="28"/>
        </w:rPr>
        <w:t>6</w:t>
      </w:r>
      <w:r w:rsidR="001709C2" w:rsidRPr="001709C2">
        <w:rPr>
          <w:rFonts w:ascii="Times New Roman" w:hAnsi="Times New Roman" w:cs="Times New Roman"/>
          <w:sz w:val="28"/>
          <w:szCs w:val="28"/>
        </w:rPr>
        <w:t xml:space="preserve"> Rear coil spring mounts may be replaced but must remain to stock height and location.</w:t>
      </w:r>
      <w:r w:rsidRPr="00AA4AD7">
        <w:rPr>
          <w:rFonts w:ascii="Times New Roman" w:hAnsi="Times New Roman" w:cs="Times New Roman"/>
          <w:b/>
          <w:bCs/>
          <w:color w:val="EE0000"/>
          <w:sz w:val="28"/>
          <w:szCs w:val="28"/>
        </w:rPr>
        <w:br/>
      </w:r>
      <w:r w:rsidRPr="00AA4AD7">
        <w:rPr>
          <w:rFonts w:ascii="Times New Roman" w:hAnsi="Times New Roman" w:cs="Times New Roman"/>
          <w:sz w:val="28"/>
          <w:szCs w:val="28"/>
        </w:rPr>
        <w:t>23.</w:t>
      </w:r>
      <w:r w:rsidR="00C0711A">
        <w:rPr>
          <w:rFonts w:ascii="Times New Roman" w:hAnsi="Times New Roman" w:cs="Times New Roman"/>
          <w:sz w:val="28"/>
          <w:szCs w:val="28"/>
        </w:rPr>
        <w:t>7</w:t>
      </w:r>
      <w:r w:rsidRPr="00AA4AD7">
        <w:rPr>
          <w:rFonts w:ascii="Times New Roman" w:hAnsi="Times New Roman" w:cs="Times New Roman"/>
          <w:sz w:val="28"/>
          <w:szCs w:val="28"/>
        </w:rPr>
        <w:t xml:space="preserve"> Leaf‑spring cars must run </w:t>
      </w:r>
      <w:r w:rsidR="001709C2">
        <w:rPr>
          <w:rFonts w:ascii="Times New Roman" w:hAnsi="Times New Roman" w:cs="Times New Roman"/>
          <w:sz w:val="28"/>
          <w:szCs w:val="28"/>
        </w:rPr>
        <w:t xml:space="preserve">minimum of </w:t>
      </w:r>
      <w:r w:rsidRPr="00AA4AD7">
        <w:rPr>
          <w:rFonts w:ascii="Times New Roman" w:hAnsi="Times New Roman" w:cs="Times New Roman"/>
          <w:sz w:val="28"/>
          <w:szCs w:val="28"/>
        </w:rPr>
        <w:t>3 leaves</w:t>
      </w:r>
      <w:r w:rsidR="00C0711A">
        <w:rPr>
          <w:rFonts w:ascii="Times New Roman" w:hAnsi="Times New Roman" w:cs="Times New Roman"/>
          <w:sz w:val="28"/>
          <w:szCs w:val="28"/>
        </w:rPr>
        <w:t xml:space="preserve"> of different sizes</w:t>
      </w:r>
      <w:r w:rsidRPr="00AA4AD7">
        <w:rPr>
          <w:rFonts w:ascii="Times New Roman" w:hAnsi="Times New Roman" w:cs="Times New Roman"/>
          <w:sz w:val="28"/>
          <w:szCs w:val="28"/>
        </w:rPr>
        <w:t xml:space="preserve"> per side.</w:t>
      </w:r>
      <w:r w:rsidR="00C0711A">
        <w:rPr>
          <w:rFonts w:ascii="Times New Roman" w:hAnsi="Times New Roman" w:cs="Times New Roman"/>
          <w:sz w:val="28"/>
          <w:szCs w:val="28"/>
        </w:rPr>
        <w:t xml:space="preserve"> Stock shackles.</w:t>
      </w:r>
      <w:r w:rsidRPr="00AA4AD7">
        <w:rPr>
          <w:rFonts w:ascii="Times New Roman" w:hAnsi="Times New Roman" w:cs="Times New Roman"/>
          <w:sz w:val="28"/>
          <w:szCs w:val="28"/>
        </w:rPr>
        <w:br/>
        <w:t>23.</w:t>
      </w:r>
      <w:r w:rsidR="00C0711A">
        <w:rPr>
          <w:rFonts w:ascii="Times New Roman" w:hAnsi="Times New Roman" w:cs="Times New Roman"/>
          <w:sz w:val="28"/>
          <w:szCs w:val="28"/>
        </w:rPr>
        <w:t>8</w:t>
      </w:r>
      <w:r w:rsidRPr="00AA4AD7">
        <w:rPr>
          <w:rFonts w:ascii="Times New Roman" w:hAnsi="Times New Roman" w:cs="Times New Roman"/>
          <w:sz w:val="28"/>
          <w:szCs w:val="28"/>
        </w:rPr>
        <w:t xml:space="preserve"> </w:t>
      </w:r>
      <w:r w:rsidR="00C0711A">
        <w:rPr>
          <w:rFonts w:ascii="Times New Roman" w:hAnsi="Times New Roman" w:cs="Times New Roman"/>
          <w:sz w:val="28"/>
          <w:szCs w:val="28"/>
        </w:rPr>
        <w:t>Stock f</w:t>
      </w:r>
      <w:r w:rsidRPr="00AA4AD7">
        <w:rPr>
          <w:rFonts w:ascii="Times New Roman" w:hAnsi="Times New Roman" w:cs="Times New Roman"/>
          <w:sz w:val="28"/>
          <w:szCs w:val="28"/>
        </w:rPr>
        <w:t>ront sway bar max 1.250".</w:t>
      </w:r>
      <w:r w:rsidR="00E01F11">
        <w:rPr>
          <w:rFonts w:ascii="Times New Roman" w:hAnsi="Times New Roman" w:cs="Times New Roman"/>
          <w:sz w:val="28"/>
          <w:szCs w:val="28"/>
        </w:rPr>
        <w:t xml:space="preserve"> </w:t>
      </w:r>
      <w:r w:rsidR="00C0711A">
        <w:rPr>
          <w:rFonts w:ascii="Times New Roman" w:hAnsi="Times New Roman" w:cs="Times New Roman"/>
          <w:sz w:val="28"/>
          <w:szCs w:val="28"/>
        </w:rPr>
        <w:t xml:space="preserve">Links may be changed </w:t>
      </w:r>
      <w:proofErr w:type="gramStart"/>
      <w:r w:rsidR="00C0711A">
        <w:rPr>
          <w:rFonts w:ascii="Times New Roman" w:hAnsi="Times New Roman" w:cs="Times New Roman"/>
          <w:sz w:val="28"/>
          <w:szCs w:val="28"/>
        </w:rPr>
        <w:t>connect</w:t>
      </w:r>
      <w:proofErr w:type="gramEnd"/>
      <w:r w:rsidR="00C0711A">
        <w:rPr>
          <w:rFonts w:ascii="Times New Roman" w:hAnsi="Times New Roman" w:cs="Times New Roman"/>
          <w:sz w:val="28"/>
          <w:szCs w:val="28"/>
        </w:rPr>
        <w:t xml:space="preserve"> to top of A-frame only.</w:t>
      </w:r>
      <w:r w:rsidR="00E01F11">
        <w:rPr>
          <w:rFonts w:ascii="Times New Roman" w:hAnsi="Times New Roman" w:cs="Times New Roman"/>
          <w:sz w:val="28"/>
          <w:szCs w:val="28"/>
        </w:rPr>
        <w:t xml:space="preserve">                                                                                              23.</w:t>
      </w:r>
      <w:r w:rsidR="00C0711A">
        <w:rPr>
          <w:rFonts w:ascii="Times New Roman" w:hAnsi="Times New Roman" w:cs="Times New Roman"/>
          <w:sz w:val="28"/>
          <w:szCs w:val="28"/>
        </w:rPr>
        <w:t>9</w:t>
      </w:r>
      <w:r w:rsidR="00E01F11">
        <w:rPr>
          <w:rFonts w:ascii="Times New Roman" w:hAnsi="Times New Roman" w:cs="Times New Roman"/>
          <w:sz w:val="28"/>
          <w:szCs w:val="28"/>
        </w:rPr>
        <w:t xml:space="preserve"> Upper A-frames/cross shaft may be changed with after-market direct bolt on frames with steel cross shafts</w:t>
      </w:r>
      <w:r w:rsidR="00F35112">
        <w:rPr>
          <w:rFonts w:ascii="Times New Roman" w:hAnsi="Times New Roman" w:cs="Times New Roman"/>
          <w:sz w:val="28"/>
          <w:szCs w:val="28"/>
        </w:rPr>
        <w:t>,</w:t>
      </w:r>
      <w:r w:rsidR="00E01F11">
        <w:rPr>
          <w:rFonts w:ascii="Times New Roman" w:hAnsi="Times New Roman" w:cs="Times New Roman"/>
          <w:sz w:val="28"/>
          <w:szCs w:val="28"/>
        </w:rPr>
        <w:t xml:space="preserve"> </w:t>
      </w:r>
      <w:r w:rsidR="00F35112">
        <w:rPr>
          <w:rFonts w:ascii="Times New Roman" w:hAnsi="Times New Roman" w:cs="Times New Roman"/>
          <w:sz w:val="28"/>
          <w:szCs w:val="28"/>
        </w:rPr>
        <w:t>u</w:t>
      </w:r>
      <w:r w:rsidR="00E01F11">
        <w:rPr>
          <w:rFonts w:ascii="Times New Roman" w:hAnsi="Times New Roman" w:cs="Times New Roman"/>
          <w:sz w:val="28"/>
          <w:szCs w:val="28"/>
        </w:rPr>
        <w:t>sing bolt in ball joints. Length rule is open. Aluminum adjustment shims ok.                                                                                 23.</w:t>
      </w:r>
      <w:r w:rsidR="001709C2">
        <w:rPr>
          <w:rFonts w:ascii="Times New Roman" w:hAnsi="Times New Roman" w:cs="Times New Roman"/>
          <w:sz w:val="28"/>
          <w:szCs w:val="28"/>
        </w:rPr>
        <w:t>1</w:t>
      </w:r>
      <w:r w:rsidR="00C0711A">
        <w:rPr>
          <w:rFonts w:ascii="Times New Roman" w:hAnsi="Times New Roman" w:cs="Times New Roman"/>
          <w:sz w:val="28"/>
          <w:szCs w:val="28"/>
        </w:rPr>
        <w:t>0</w:t>
      </w:r>
      <w:r w:rsidR="00E01F11">
        <w:rPr>
          <w:rFonts w:ascii="Times New Roman" w:hAnsi="Times New Roman" w:cs="Times New Roman"/>
          <w:sz w:val="28"/>
          <w:szCs w:val="28"/>
        </w:rPr>
        <w:t xml:space="preserve"> A-frame mounting locations must remain untouched. </w:t>
      </w:r>
      <w:r w:rsidR="00F35112">
        <w:rPr>
          <w:rFonts w:ascii="Times New Roman" w:hAnsi="Times New Roman" w:cs="Times New Roman"/>
          <w:sz w:val="28"/>
          <w:szCs w:val="28"/>
        </w:rPr>
        <w:t xml:space="preserve">                                                    </w:t>
      </w:r>
      <w:r w:rsidR="00E01F11">
        <w:rPr>
          <w:rFonts w:ascii="Times New Roman" w:hAnsi="Times New Roman" w:cs="Times New Roman"/>
          <w:sz w:val="28"/>
          <w:szCs w:val="28"/>
        </w:rPr>
        <w:t xml:space="preserve"> </w:t>
      </w:r>
      <w:r w:rsidR="00F35112">
        <w:rPr>
          <w:rFonts w:ascii="Times New Roman" w:hAnsi="Times New Roman" w:cs="Times New Roman"/>
          <w:sz w:val="28"/>
          <w:szCs w:val="28"/>
        </w:rPr>
        <w:t>23.1</w:t>
      </w:r>
      <w:r w:rsidR="00C0711A">
        <w:rPr>
          <w:rFonts w:ascii="Times New Roman" w:hAnsi="Times New Roman" w:cs="Times New Roman"/>
          <w:sz w:val="28"/>
          <w:szCs w:val="28"/>
        </w:rPr>
        <w:t>1</w:t>
      </w:r>
      <w:r w:rsidR="00F35112">
        <w:rPr>
          <w:rFonts w:ascii="Times New Roman" w:hAnsi="Times New Roman" w:cs="Times New Roman"/>
          <w:sz w:val="28"/>
          <w:szCs w:val="28"/>
        </w:rPr>
        <w:t xml:space="preserve"> Standard type ball joints Only. No-low friction, extended length types permitted.</w:t>
      </w:r>
      <w:r w:rsidR="00E01F11">
        <w:rPr>
          <w:rFonts w:ascii="Times New Roman" w:hAnsi="Times New Roman" w:cs="Times New Roman"/>
          <w:sz w:val="28"/>
          <w:szCs w:val="28"/>
        </w:rPr>
        <w:t xml:space="preserve"> </w:t>
      </w:r>
      <w:r w:rsidR="00F35112">
        <w:rPr>
          <w:rFonts w:ascii="Times New Roman" w:hAnsi="Times New Roman" w:cs="Times New Roman"/>
          <w:sz w:val="28"/>
          <w:szCs w:val="28"/>
        </w:rPr>
        <w:t xml:space="preserve">       23.1</w:t>
      </w:r>
      <w:r w:rsidR="00C0711A">
        <w:rPr>
          <w:rFonts w:ascii="Times New Roman" w:hAnsi="Times New Roman" w:cs="Times New Roman"/>
          <w:sz w:val="28"/>
          <w:szCs w:val="28"/>
        </w:rPr>
        <w:t>2</w:t>
      </w:r>
      <w:r w:rsidR="00F35112">
        <w:rPr>
          <w:rFonts w:ascii="Times New Roman" w:hAnsi="Times New Roman" w:cs="Times New Roman"/>
          <w:sz w:val="28"/>
          <w:szCs w:val="28"/>
        </w:rPr>
        <w:t xml:space="preserve"> Struts may change mounting bolts at spindle and alter/replace top plate of shock tower.                                                                                                                                        23.1</w:t>
      </w:r>
      <w:r w:rsidR="00C0711A">
        <w:rPr>
          <w:rFonts w:ascii="Times New Roman" w:hAnsi="Times New Roman" w:cs="Times New Roman"/>
          <w:sz w:val="28"/>
          <w:szCs w:val="28"/>
        </w:rPr>
        <w:t>3</w:t>
      </w:r>
      <w:r w:rsidR="00F35112">
        <w:rPr>
          <w:rFonts w:ascii="Times New Roman" w:hAnsi="Times New Roman" w:cs="Times New Roman"/>
          <w:sz w:val="28"/>
          <w:szCs w:val="28"/>
        </w:rPr>
        <w:t xml:space="preserve"> Spindles must remain stock cast iron with no modifications.</w:t>
      </w:r>
      <w:r w:rsidR="001709C2">
        <w:rPr>
          <w:rFonts w:ascii="Times New Roman" w:hAnsi="Times New Roman" w:cs="Times New Roman"/>
          <w:sz w:val="28"/>
          <w:szCs w:val="28"/>
        </w:rPr>
        <w:t xml:space="preserve"> Spindle savers permitted.                                           </w:t>
      </w:r>
      <w:r w:rsidR="00F35112">
        <w:rPr>
          <w:rFonts w:ascii="Times New Roman" w:hAnsi="Times New Roman" w:cs="Times New Roman"/>
          <w:sz w:val="28"/>
          <w:szCs w:val="28"/>
        </w:rPr>
        <w:t>23.1</w:t>
      </w:r>
      <w:r w:rsidR="00C0711A">
        <w:rPr>
          <w:rFonts w:ascii="Times New Roman" w:hAnsi="Times New Roman" w:cs="Times New Roman"/>
          <w:sz w:val="28"/>
          <w:szCs w:val="28"/>
        </w:rPr>
        <w:t>4</w:t>
      </w:r>
      <w:r w:rsidR="00F35112">
        <w:rPr>
          <w:rFonts w:ascii="Times New Roman" w:hAnsi="Times New Roman" w:cs="Times New Roman"/>
          <w:sz w:val="28"/>
          <w:szCs w:val="28"/>
        </w:rPr>
        <w:t xml:space="preserve"> Rear trailing arms may be replaced with Speedway motors P/N 91634055 or DCA race fab </w:t>
      </w:r>
      <w:r w:rsidR="001709C2">
        <w:rPr>
          <w:rFonts w:ascii="Times New Roman" w:hAnsi="Times New Roman" w:cs="Times New Roman"/>
          <w:sz w:val="28"/>
          <w:szCs w:val="28"/>
        </w:rPr>
        <w:t>P/N 17811 &amp; 17812.</w:t>
      </w:r>
      <w:r w:rsidR="00F35112">
        <w:rPr>
          <w:rFonts w:ascii="Times New Roman" w:hAnsi="Times New Roman" w:cs="Times New Roman"/>
          <w:sz w:val="28"/>
          <w:szCs w:val="28"/>
        </w:rPr>
        <w:t xml:space="preserve"> </w:t>
      </w:r>
      <w:r w:rsidR="00C0711A">
        <w:rPr>
          <w:rFonts w:ascii="Times New Roman" w:hAnsi="Times New Roman" w:cs="Times New Roman"/>
          <w:sz w:val="28"/>
          <w:szCs w:val="28"/>
        </w:rPr>
        <w:t xml:space="preserve">                                                                                                          </w:t>
      </w:r>
      <w:r w:rsidR="001709C2">
        <w:rPr>
          <w:rFonts w:ascii="Times New Roman" w:hAnsi="Times New Roman" w:cs="Times New Roman"/>
          <w:sz w:val="28"/>
          <w:szCs w:val="28"/>
        </w:rPr>
        <w:t>23.1</w:t>
      </w:r>
      <w:r w:rsidR="00C0711A">
        <w:rPr>
          <w:rFonts w:ascii="Times New Roman" w:hAnsi="Times New Roman" w:cs="Times New Roman"/>
          <w:sz w:val="28"/>
          <w:szCs w:val="28"/>
        </w:rPr>
        <w:t>5</w:t>
      </w:r>
      <w:r w:rsidR="001709C2">
        <w:rPr>
          <w:rFonts w:ascii="Times New Roman" w:hAnsi="Times New Roman" w:cs="Times New Roman"/>
          <w:sz w:val="28"/>
          <w:szCs w:val="28"/>
        </w:rPr>
        <w:t xml:space="preserve"> </w:t>
      </w:r>
      <w:r w:rsidR="00C0711A">
        <w:rPr>
          <w:rFonts w:ascii="Times New Roman" w:hAnsi="Times New Roman" w:cs="Times New Roman"/>
          <w:sz w:val="28"/>
          <w:szCs w:val="28"/>
        </w:rPr>
        <w:t>No solid, Spherical or offset bushings. Polyurethane bushings permitted.</w:t>
      </w:r>
      <w:r w:rsidRPr="00AA4AD7">
        <w:rPr>
          <w:rFonts w:ascii="Times New Roman" w:hAnsi="Times New Roman" w:cs="Times New Roman"/>
          <w:sz w:val="28"/>
          <w:szCs w:val="28"/>
        </w:rPr>
        <w:br/>
        <w:t>23.</w:t>
      </w:r>
      <w:r w:rsidR="001709C2">
        <w:rPr>
          <w:rFonts w:ascii="Times New Roman" w:hAnsi="Times New Roman" w:cs="Times New Roman"/>
          <w:sz w:val="28"/>
          <w:szCs w:val="28"/>
        </w:rPr>
        <w:t>1</w:t>
      </w:r>
      <w:r w:rsidR="00C0711A">
        <w:rPr>
          <w:rFonts w:ascii="Times New Roman" w:hAnsi="Times New Roman" w:cs="Times New Roman"/>
          <w:sz w:val="28"/>
          <w:szCs w:val="28"/>
        </w:rPr>
        <w:t>6</w:t>
      </w:r>
      <w:r w:rsidR="001709C2">
        <w:rPr>
          <w:rFonts w:ascii="Times New Roman" w:hAnsi="Times New Roman" w:cs="Times New Roman"/>
          <w:sz w:val="28"/>
          <w:szCs w:val="28"/>
        </w:rPr>
        <w:t xml:space="preserve"> </w:t>
      </w:r>
      <w:r w:rsidRPr="00AA4AD7">
        <w:rPr>
          <w:rFonts w:ascii="Times New Roman" w:hAnsi="Times New Roman" w:cs="Times New Roman"/>
          <w:sz w:val="28"/>
          <w:szCs w:val="28"/>
        </w:rPr>
        <w:t>Minimum ground clearance 5½".</w:t>
      </w:r>
      <w:r w:rsidR="00134BDD" w:rsidRPr="00AA4AD7">
        <w:rPr>
          <w:rFonts w:ascii="Times New Roman" w:hAnsi="Times New Roman" w:cs="Times New Roman"/>
          <w:sz w:val="28"/>
          <w:szCs w:val="28"/>
        </w:rPr>
        <w:t xml:space="preserve"> </w:t>
      </w:r>
      <w:r w:rsidR="00C0711A">
        <w:rPr>
          <w:rFonts w:ascii="Times New Roman" w:hAnsi="Times New Roman" w:cs="Times New Roman"/>
          <w:sz w:val="28"/>
          <w:szCs w:val="28"/>
        </w:rPr>
        <w:t xml:space="preserve">Body, ballast and chassis. </w:t>
      </w:r>
      <w:r w:rsidR="00134BDD" w:rsidRPr="00AA4AD7">
        <w:rPr>
          <w:rFonts w:ascii="Times New Roman" w:hAnsi="Times New Roman" w:cs="Times New Roman"/>
          <w:sz w:val="28"/>
          <w:szCs w:val="28"/>
        </w:rPr>
        <w:t>With driver.</w:t>
      </w:r>
      <w:r w:rsidRPr="00AA4AD7">
        <w:rPr>
          <w:rFonts w:ascii="Times New Roman" w:hAnsi="Times New Roman" w:cs="Times New Roman"/>
          <w:sz w:val="28"/>
          <w:szCs w:val="28"/>
        </w:rPr>
        <w:br/>
      </w:r>
    </w:p>
    <w:p w14:paraId="1C250A3C" w14:textId="70015854" w:rsidR="003C3B65" w:rsidRDefault="003C3B65" w:rsidP="003C3B65">
      <w:pPr>
        <w:pStyle w:val="Heading1"/>
        <w:rPr>
          <w:rFonts w:ascii="Times New Roman" w:hAnsi="Times New Roman" w:cs="Times New Roman"/>
        </w:rPr>
      </w:pPr>
      <w:r w:rsidRPr="003C3B65">
        <w:rPr>
          <w:rFonts w:ascii="Times New Roman" w:hAnsi="Times New Roman" w:cs="Times New Roman"/>
        </w:rPr>
        <w:t xml:space="preserve">SECTION 24 </w:t>
      </w:r>
      <w:r>
        <w:rPr>
          <w:rFonts w:ascii="Times New Roman" w:hAnsi="Times New Roman" w:cs="Times New Roman"/>
        </w:rPr>
        <w:t>–</w:t>
      </w:r>
      <w:r w:rsidRPr="003C3B65">
        <w:rPr>
          <w:rFonts w:ascii="Times New Roman" w:hAnsi="Times New Roman" w:cs="Times New Roman"/>
        </w:rPr>
        <w:t xml:space="preserve"> STEERING</w:t>
      </w:r>
    </w:p>
    <w:p w14:paraId="2F65138A" w14:textId="1B81039D" w:rsidR="003C3B65" w:rsidRDefault="003C3B65" w:rsidP="003C3B65">
      <w:pPr>
        <w:rPr>
          <w:sz w:val="28"/>
          <w:szCs w:val="28"/>
        </w:rPr>
      </w:pPr>
      <w:r w:rsidRPr="003C3B65">
        <w:rPr>
          <w:sz w:val="28"/>
          <w:szCs w:val="28"/>
        </w:rPr>
        <w:t xml:space="preserve">24.1 Stock center link </w:t>
      </w:r>
      <w:r>
        <w:rPr>
          <w:sz w:val="28"/>
          <w:szCs w:val="28"/>
        </w:rPr>
        <w:t xml:space="preserve">only.                            </w:t>
      </w:r>
      <w:r w:rsidRPr="003C3B65">
        <w:rPr>
          <w:sz w:val="28"/>
          <w:szCs w:val="28"/>
        </w:rPr>
        <w:t xml:space="preserve"> </w:t>
      </w:r>
      <w:r>
        <w:rPr>
          <w:sz w:val="28"/>
          <w:szCs w:val="28"/>
        </w:rPr>
        <w:t xml:space="preserve">                                                                                                           24.2 Stock tie rods only.  Adjusting shelves may be changed, aluminum permitted.                                                                                                                       24.3 Stock idler arm but may be slotted in arm for movement.                                                 24.4 Stock steering boxes only. Ratio may be changed. </w:t>
      </w:r>
    </w:p>
    <w:p w14:paraId="5767861C" w14:textId="77777777" w:rsidR="003C3B65" w:rsidRPr="003C3B65" w:rsidRDefault="003C3B65" w:rsidP="003C3B65">
      <w:pPr>
        <w:rPr>
          <w:sz w:val="28"/>
          <w:szCs w:val="28"/>
        </w:rPr>
      </w:pPr>
    </w:p>
    <w:p w14:paraId="11D0A6E6" w14:textId="6FDD386D" w:rsidR="0031556C" w:rsidRPr="00AA4AD7" w:rsidRDefault="006E5507">
      <w:pPr>
        <w:pStyle w:val="Heading1"/>
        <w:rPr>
          <w:rFonts w:ascii="Times New Roman" w:hAnsi="Times New Roman" w:cs="Times New Roman"/>
        </w:rPr>
      </w:pPr>
      <w:r w:rsidRPr="00AA4AD7">
        <w:rPr>
          <w:rFonts w:ascii="Times New Roman" w:hAnsi="Times New Roman" w:cs="Times New Roman"/>
        </w:rPr>
        <w:lastRenderedPageBreak/>
        <w:t>SECTION 2</w:t>
      </w:r>
      <w:r w:rsidR="003C3B65">
        <w:rPr>
          <w:rFonts w:ascii="Times New Roman" w:hAnsi="Times New Roman" w:cs="Times New Roman"/>
        </w:rPr>
        <w:t>5</w:t>
      </w:r>
      <w:r w:rsidRPr="00AA4AD7">
        <w:rPr>
          <w:rFonts w:ascii="Times New Roman" w:hAnsi="Times New Roman" w:cs="Times New Roman"/>
        </w:rPr>
        <w:t xml:space="preserve"> – SHOCKS</w:t>
      </w:r>
    </w:p>
    <w:p w14:paraId="0C9F8A1E" w14:textId="7A4F8FB6"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w:t>
      </w:r>
      <w:r w:rsidR="003C3B65">
        <w:rPr>
          <w:rFonts w:ascii="Times New Roman" w:hAnsi="Times New Roman" w:cs="Times New Roman"/>
          <w:sz w:val="28"/>
          <w:szCs w:val="28"/>
        </w:rPr>
        <w:t>5</w:t>
      </w:r>
      <w:r w:rsidRPr="00AA4AD7">
        <w:rPr>
          <w:rFonts w:ascii="Times New Roman" w:hAnsi="Times New Roman" w:cs="Times New Roman"/>
          <w:sz w:val="28"/>
          <w:szCs w:val="28"/>
        </w:rPr>
        <w:t>.1 Stock replacement shocks only from:</w:t>
      </w:r>
      <w:r w:rsidR="005F44B8">
        <w:rPr>
          <w:rFonts w:ascii="Times New Roman" w:hAnsi="Times New Roman" w:cs="Times New Roman"/>
          <w:sz w:val="28"/>
          <w:szCs w:val="28"/>
        </w:rPr>
        <w:t xml:space="preserve"> </w:t>
      </w:r>
      <w:r w:rsidRPr="00AA4AD7">
        <w:rPr>
          <w:rFonts w:ascii="Times New Roman" w:hAnsi="Times New Roman" w:cs="Times New Roman"/>
          <w:sz w:val="28"/>
          <w:szCs w:val="28"/>
        </w:rPr>
        <w:br/>
        <w:t>- KYB GR2/Excel‑G, Gas‑A‑Just, Strut Plus</w:t>
      </w:r>
      <w:r w:rsidRPr="00AA4AD7">
        <w:rPr>
          <w:rFonts w:ascii="Times New Roman" w:hAnsi="Times New Roman" w:cs="Times New Roman"/>
          <w:sz w:val="28"/>
          <w:szCs w:val="28"/>
        </w:rPr>
        <w:br/>
        <w:t>- Monroe Sensa‑Trac, Matic Plus</w:t>
      </w:r>
      <w:r w:rsidRPr="00AA4AD7">
        <w:rPr>
          <w:rFonts w:ascii="Times New Roman" w:hAnsi="Times New Roman" w:cs="Times New Roman"/>
          <w:sz w:val="28"/>
          <w:szCs w:val="28"/>
        </w:rPr>
        <w:br/>
        <w:t>- Gabriel Ultra, Guardian, Ready‑Mount</w:t>
      </w:r>
      <w:r w:rsidRPr="00AA4AD7">
        <w:rPr>
          <w:rFonts w:ascii="Times New Roman" w:hAnsi="Times New Roman" w:cs="Times New Roman"/>
          <w:sz w:val="28"/>
          <w:szCs w:val="28"/>
        </w:rPr>
        <w:br/>
        <w:t>2</w:t>
      </w:r>
      <w:r w:rsidR="003C3B65">
        <w:rPr>
          <w:rFonts w:ascii="Times New Roman" w:hAnsi="Times New Roman" w:cs="Times New Roman"/>
          <w:sz w:val="28"/>
          <w:szCs w:val="28"/>
        </w:rPr>
        <w:t>5</w:t>
      </w:r>
      <w:r w:rsidRPr="00AA4AD7">
        <w:rPr>
          <w:rFonts w:ascii="Times New Roman" w:hAnsi="Times New Roman" w:cs="Times New Roman"/>
          <w:sz w:val="28"/>
          <w:szCs w:val="28"/>
        </w:rPr>
        <w:t xml:space="preserve">.2 No altering or </w:t>
      </w:r>
      <w:r w:rsidR="00134BDD" w:rsidRPr="00AA4AD7">
        <w:rPr>
          <w:rFonts w:ascii="Times New Roman" w:hAnsi="Times New Roman" w:cs="Times New Roman"/>
          <w:sz w:val="28"/>
          <w:szCs w:val="28"/>
        </w:rPr>
        <w:t>any travel limiter</w:t>
      </w:r>
      <w:r w:rsidR="00FD3A04" w:rsidRPr="00AA4AD7">
        <w:rPr>
          <w:rFonts w:ascii="Times New Roman" w:hAnsi="Times New Roman" w:cs="Times New Roman"/>
          <w:sz w:val="28"/>
          <w:szCs w:val="28"/>
        </w:rPr>
        <w:t xml:space="preserve"> permitted.</w:t>
      </w:r>
      <w:r w:rsidRPr="00AA4AD7">
        <w:rPr>
          <w:rFonts w:ascii="Times New Roman" w:hAnsi="Times New Roman" w:cs="Times New Roman"/>
          <w:sz w:val="28"/>
          <w:szCs w:val="28"/>
        </w:rPr>
        <w:br/>
      </w:r>
    </w:p>
    <w:p w14:paraId="5F825C17" w14:textId="05A20DB6" w:rsidR="0031556C" w:rsidRPr="00AA4AD7" w:rsidRDefault="006E5507">
      <w:pPr>
        <w:pStyle w:val="Heading1"/>
        <w:rPr>
          <w:rFonts w:ascii="Times New Roman" w:hAnsi="Times New Roman" w:cs="Times New Roman"/>
        </w:rPr>
      </w:pPr>
      <w:r w:rsidRPr="00AA4AD7">
        <w:rPr>
          <w:rFonts w:ascii="Times New Roman" w:hAnsi="Times New Roman" w:cs="Times New Roman"/>
        </w:rPr>
        <w:t>SECTION 2</w:t>
      </w:r>
      <w:r w:rsidR="003C3B65">
        <w:rPr>
          <w:rFonts w:ascii="Times New Roman" w:hAnsi="Times New Roman" w:cs="Times New Roman"/>
        </w:rPr>
        <w:t>6</w:t>
      </w:r>
      <w:r w:rsidRPr="00AA4AD7">
        <w:rPr>
          <w:rFonts w:ascii="Times New Roman" w:hAnsi="Times New Roman" w:cs="Times New Roman"/>
        </w:rPr>
        <w:t xml:space="preserve"> – BRAKES</w:t>
      </w:r>
    </w:p>
    <w:p w14:paraId="2713CB3A" w14:textId="5A6F5462"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w:t>
      </w:r>
      <w:r w:rsidR="003C3B65">
        <w:rPr>
          <w:rFonts w:ascii="Times New Roman" w:hAnsi="Times New Roman" w:cs="Times New Roman"/>
          <w:sz w:val="28"/>
          <w:szCs w:val="28"/>
        </w:rPr>
        <w:t>6</w:t>
      </w:r>
      <w:r w:rsidRPr="00AA4AD7">
        <w:rPr>
          <w:rFonts w:ascii="Times New Roman" w:hAnsi="Times New Roman" w:cs="Times New Roman"/>
          <w:sz w:val="28"/>
          <w:szCs w:val="28"/>
        </w:rPr>
        <w:t>.1 Stock brakes only; all four must function.</w:t>
      </w:r>
      <w:r w:rsidRPr="00AA4AD7">
        <w:rPr>
          <w:rFonts w:ascii="Times New Roman" w:hAnsi="Times New Roman" w:cs="Times New Roman"/>
          <w:sz w:val="28"/>
          <w:szCs w:val="28"/>
        </w:rPr>
        <w:br/>
        <w:t>2</w:t>
      </w:r>
      <w:r w:rsidR="003C3B65">
        <w:rPr>
          <w:rFonts w:ascii="Times New Roman" w:hAnsi="Times New Roman" w:cs="Times New Roman"/>
          <w:sz w:val="28"/>
          <w:szCs w:val="28"/>
        </w:rPr>
        <w:t>6</w:t>
      </w:r>
      <w:r w:rsidRPr="00AA4AD7">
        <w:rPr>
          <w:rFonts w:ascii="Times New Roman" w:hAnsi="Times New Roman" w:cs="Times New Roman"/>
          <w:sz w:val="28"/>
          <w:szCs w:val="28"/>
        </w:rPr>
        <w:t>.2 No drilled/slotted rotors.</w:t>
      </w:r>
      <w:r w:rsidR="005F44B8">
        <w:rPr>
          <w:rFonts w:ascii="Times New Roman" w:hAnsi="Times New Roman" w:cs="Times New Roman"/>
          <w:sz w:val="28"/>
          <w:szCs w:val="28"/>
        </w:rPr>
        <w:t xml:space="preserve"> No aluminum drums.</w:t>
      </w:r>
      <w:r w:rsidRPr="00AA4AD7">
        <w:rPr>
          <w:rFonts w:ascii="Times New Roman" w:hAnsi="Times New Roman" w:cs="Times New Roman"/>
          <w:sz w:val="28"/>
          <w:szCs w:val="28"/>
        </w:rPr>
        <w:br/>
        <w:t>2</w:t>
      </w:r>
      <w:r w:rsidR="003C3B65">
        <w:rPr>
          <w:rFonts w:ascii="Times New Roman" w:hAnsi="Times New Roman" w:cs="Times New Roman"/>
          <w:sz w:val="28"/>
          <w:szCs w:val="28"/>
        </w:rPr>
        <w:t>6</w:t>
      </w:r>
      <w:r w:rsidRPr="00AA4AD7">
        <w:rPr>
          <w:rFonts w:ascii="Times New Roman" w:hAnsi="Times New Roman" w:cs="Times New Roman"/>
          <w:sz w:val="28"/>
          <w:szCs w:val="28"/>
        </w:rPr>
        <w:t>.3 Steel braided lines permitted.</w:t>
      </w:r>
      <w:r w:rsidRPr="00AA4AD7">
        <w:rPr>
          <w:rFonts w:ascii="Times New Roman" w:hAnsi="Times New Roman" w:cs="Times New Roman"/>
          <w:sz w:val="28"/>
          <w:szCs w:val="28"/>
        </w:rPr>
        <w:br/>
        <w:t>2</w:t>
      </w:r>
      <w:r w:rsidR="003C3B65">
        <w:rPr>
          <w:rFonts w:ascii="Times New Roman" w:hAnsi="Times New Roman" w:cs="Times New Roman"/>
          <w:sz w:val="28"/>
          <w:szCs w:val="28"/>
        </w:rPr>
        <w:t>6</w:t>
      </w:r>
      <w:r w:rsidRPr="00AA4AD7">
        <w:rPr>
          <w:rFonts w:ascii="Times New Roman" w:hAnsi="Times New Roman" w:cs="Times New Roman"/>
          <w:sz w:val="28"/>
          <w:szCs w:val="28"/>
        </w:rPr>
        <w:t>.4 No aftermarket proportioning valves.</w:t>
      </w:r>
      <w:r w:rsidR="005F44B8">
        <w:rPr>
          <w:rFonts w:ascii="Times New Roman" w:hAnsi="Times New Roman" w:cs="Times New Roman"/>
          <w:sz w:val="28"/>
          <w:szCs w:val="28"/>
        </w:rPr>
        <w:t xml:space="preserve">                                                                                       26.5 Stock master cylinders &amp; boosters.                                                                                            26.5 Stock bearings, no bearing spacers.</w:t>
      </w:r>
      <w:r w:rsidRPr="00AA4AD7">
        <w:rPr>
          <w:rFonts w:ascii="Times New Roman" w:hAnsi="Times New Roman" w:cs="Times New Roman"/>
          <w:sz w:val="28"/>
          <w:szCs w:val="28"/>
        </w:rPr>
        <w:br/>
      </w:r>
    </w:p>
    <w:p w14:paraId="3D6846FD" w14:textId="7E8AE5B9" w:rsidR="0031556C" w:rsidRPr="00AA4AD7" w:rsidRDefault="006E5507">
      <w:pPr>
        <w:pStyle w:val="Heading1"/>
        <w:rPr>
          <w:rFonts w:ascii="Times New Roman" w:hAnsi="Times New Roman" w:cs="Times New Roman"/>
        </w:rPr>
      </w:pPr>
      <w:r w:rsidRPr="00AA4AD7">
        <w:rPr>
          <w:rFonts w:ascii="Times New Roman" w:hAnsi="Times New Roman" w:cs="Times New Roman"/>
        </w:rPr>
        <w:t>SECTION 2</w:t>
      </w:r>
      <w:r w:rsidR="00E01F11">
        <w:rPr>
          <w:rFonts w:ascii="Times New Roman" w:hAnsi="Times New Roman" w:cs="Times New Roman"/>
        </w:rPr>
        <w:t>7</w:t>
      </w:r>
      <w:r w:rsidRPr="00AA4AD7">
        <w:rPr>
          <w:rFonts w:ascii="Times New Roman" w:hAnsi="Times New Roman" w:cs="Times New Roman"/>
        </w:rPr>
        <w:t xml:space="preserve"> – WHEELS</w:t>
      </w:r>
    </w:p>
    <w:p w14:paraId="6478265C" w14:textId="79496BA7"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w:t>
      </w:r>
      <w:r w:rsidR="00E01F11">
        <w:rPr>
          <w:rFonts w:ascii="Times New Roman" w:hAnsi="Times New Roman" w:cs="Times New Roman"/>
          <w:sz w:val="28"/>
          <w:szCs w:val="28"/>
        </w:rPr>
        <w:t>7</w:t>
      </w:r>
      <w:r w:rsidRPr="00AA4AD7">
        <w:rPr>
          <w:rFonts w:ascii="Times New Roman" w:hAnsi="Times New Roman" w:cs="Times New Roman"/>
          <w:sz w:val="28"/>
          <w:szCs w:val="28"/>
        </w:rPr>
        <w:t xml:space="preserve">.1 Steel </w:t>
      </w:r>
      <w:r w:rsidR="005F44B8">
        <w:rPr>
          <w:rFonts w:ascii="Times New Roman" w:hAnsi="Times New Roman" w:cs="Times New Roman"/>
          <w:sz w:val="28"/>
          <w:szCs w:val="28"/>
        </w:rPr>
        <w:t xml:space="preserve">15” racing </w:t>
      </w:r>
      <w:r w:rsidRPr="00AA4AD7">
        <w:rPr>
          <w:rFonts w:ascii="Times New Roman" w:hAnsi="Times New Roman" w:cs="Times New Roman"/>
          <w:sz w:val="28"/>
          <w:szCs w:val="28"/>
        </w:rPr>
        <w:t>wheels only; max width 7".</w:t>
      </w:r>
      <w:r w:rsidRPr="00AA4AD7">
        <w:rPr>
          <w:rFonts w:ascii="Times New Roman" w:hAnsi="Times New Roman" w:cs="Times New Roman"/>
          <w:sz w:val="28"/>
          <w:szCs w:val="28"/>
        </w:rPr>
        <w:br/>
        <w:t>2</w:t>
      </w:r>
      <w:r w:rsidR="00E01F11">
        <w:rPr>
          <w:rFonts w:ascii="Times New Roman" w:hAnsi="Times New Roman" w:cs="Times New Roman"/>
          <w:sz w:val="28"/>
          <w:szCs w:val="28"/>
        </w:rPr>
        <w:t>7</w:t>
      </w:r>
      <w:r w:rsidRPr="00AA4AD7">
        <w:rPr>
          <w:rFonts w:ascii="Times New Roman" w:hAnsi="Times New Roman" w:cs="Times New Roman"/>
          <w:sz w:val="28"/>
          <w:szCs w:val="28"/>
        </w:rPr>
        <w:t>.2 Minimum 3" backspacing (Camaro 4").</w:t>
      </w:r>
      <w:r w:rsidR="005F44B8">
        <w:rPr>
          <w:rFonts w:ascii="Times New Roman" w:hAnsi="Times New Roman" w:cs="Times New Roman"/>
          <w:sz w:val="28"/>
          <w:szCs w:val="28"/>
        </w:rPr>
        <w:t xml:space="preserve"> Measured from back of rim.                                 27.3 Off set must match all four wheels. No spacers.</w:t>
      </w:r>
      <w:r w:rsidRPr="00AA4AD7">
        <w:rPr>
          <w:rFonts w:ascii="Times New Roman" w:hAnsi="Times New Roman" w:cs="Times New Roman"/>
          <w:sz w:val="28"/>
          <w:szCs w:val="28"/>
        </w:rPr>
        <w:br/>
        <w:t>2</w:t>
      </w:r>
      <w:r w:rsidR="00E01F11">
        <w:rPr>
          <w:rFonts w:ascii="Times New Roman" w:hAnsi="Times New Roman" w:cs="Times New Roman"/>
          <w:sz w:val="28"/>
          <w:szCs w:val="28"/>
        </w:rPr>
        <w:t>7</w:t>
      </w:r>
      <w:r w:rsidRPr="00AA4AD7">
        <w:rPr>
          <w:rFonts w:ascii="Times New Roman" w:hAnsi="Times New Roman" w:cs="Times New Roman"/>
          <w:sz w:val="28"/>
          <w:szCs w:val="28"/>
        </w:rPr>
        <w:t>.</w:t>
      </w:r>
      <w:r w:rsidR="005F44B8">
        <w:rPr>
          <w:rFonts w:ascii="Times New Roman" w:hAnsi="Times New Roman" w:cs="Times New Roman"/>
          <w:sz w:val="28"/>
          <w:szCs w:val="28"/>
        </w:rPr>
        <w:t>4</w:t>
      </w:r>
      <w:r w:rsidRPr="00AA4AD7">
        <w:rPr>
          <w:rFonts w:ascii="Times New Roman" w:hAnsi="Times New Roman" w:cs="Times New Roman"/>
          <w:sz w:val="28"/>
          <w:szCs w:val="28"/>
        </w:rPr>
        <w:t xml:space="preserve"> Oversized lug nuts mandatory.</w:t>
      </w:r>
      <w:r w:rsidRPr="00AA4AD7">
        <w:rPr>
          <w:rFonts w:ascii="Times New Roman" w:hAnsi="Times New Roman" w:cs="Times New Roman"/>
          <w:sz w:val="28"/>
          <w:szCs w:val="28"/>
        </w:rPr>
        <w:br/>
      </w:r>
    </w:p>
    <w:p w14:paraId="70647814" w14:textId="67BF907E" w:rsidR="0031556C" w:rsidRPr="00AA4AD7" w:rsidRDefault="006E5507">
      <w:pPr>
        <w:pStyle w:val="Heading1"/>
        <w:rPr>
          <w:rFonts w:ascii="Times New Roman" w:hAnsi="Times New Roman" w:cs="Times New Roman"/>
        </w:rPr>
      </w:pPr>
      <w:r w:rsidRPr="00AA4AD7">
        <w:rPr>
          <w:rFonts w:ascii="Times New Roman" w:hAnsi="Times New Roman" w:cs="Times New Roman"/>
        </w:rPr>
        <w:t>SECTION 2</w:t>
      </w:r>
      <w:r w:rsidR="00E01F11">
        <w:rPr>
          <w:rFonts w:ascii="Times New Roman" w:hAnsi="Times New Roman" w:cs="Times New Roman"/>
        </w:rPr>
        <w:t>8</w:t>
      </w:r>
      <w:r w:rsidRPr="00AA4AD7">
        <w:rPr>
          <w:rFonts w:ascii="Times New Roman" w:hAnsi="Times New Roman" w:cs="Times New Roman"/>
        </w:rPr>
        <w:t xml:space="preserve"> – TIRES</w:t>
      </w:r>
    </w:p>
    <w:p w14:paraId="595F7D3E" w14:textId="18635FB0"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w:t>
      </w:r>
      <w:r w:rsidR="00E01F11">
        <w:rPr>
          <w:rFonts w:ascii="Times New Roman" w:hAnsi="Times New Roman" w:cs="Times New Roman"/>
          <w:sz w:val="28"/>
          <w:szCs w:val="28"/>
        </w:rPr>
        <w:t>8</w:t>
      </w:r>
      <w:r w:rsidRPr="00AA4AD7">
        <w:rPr>
          <w:rFonts w:ascii="Times New Roman" w:hAnsi="Times New Roman" w:cs="Times New Roman"/>
          <w:sz w:val="28"/>
          <w:szCs w:val="28"/>
        </w:rPr>
        <w:t>.1 Track‑spec tires only; limits apply.</w:t>
      </w:r>
      <w:r w:rsidR="009A1CA6">
        <w:rPr>
          <w:rFonts w:ascii="Times New Roman" w:hAnsi="Times New Roman" w:cs="Times New Roman"/>
          <w:sz w:val="28"/>
          <w:szCs w:val="28"/>
        </w:rPr>
        <w:t xml:space="preserve">                                                                                     2</w:t>
      </w:r>
      <w:r w:rsidR="00E01F11">
        <w:rPr>
          <w:rFonts w:ascii="Times New Roman" w:hAnsi="Times New Roman" w:cs="Times New Roman"/>
          <w:sz w:val="28"/>
          <w:szCs w:val="28"/>
        </w:rPr>
        <w:t>8</w:t>
      </w:r>
      <w:r w:rsidR="009A1CA6">
        <w:rPr>
          <w:rFonts w:ascii="Times New Roman" w:hAnsi="Times New Roman" w:cs="Times New Roman"/>
          <w:sz w:val="28"/>
          <w:szCs w:val="28"/>
        </w:rPr>
        <w:t>.2 Tires sold at track just before first practice.</w:t>
      </w:r>
      <w:r w:rsidRPr="00AA4AD7">
        <w:rPr>
          <w:rFonts w:ascii="Times New Roman" w:hAnsi="Times New Roman" w:cs="Times New Roman"/>
          <w:sz w:val="28"/>
          <w:szCs w:val="28"/>
        </w:rPr>
        <w:br/>
        <w:t>2</w:t>
      </w:r>
      <w:r w:rsidR="00E01F11">
        <w:rPr>
          <w:rFonts w:ascii="Times New Roman" w:hAnsi="Times New Roman" w:cs="Times New Roman"/>
          <w:sz w:val="28"/>
          <w:szCs w:val="28"/>
        </w:rPr>
        <w:t>8</w:t>
      </w:r>
      <w:r w:rsidRPr="00AA4AD7">
        <w:rPr>
          <w:rFonts w:ascii="Times New Roman" w:hAnsi="Times New Roman" w:cs="Times New Roman"/>
          <w:sz w:val="28"/>
          <w:szCs w:val="28"/>
        </w:rPr>
        <w:t>.</w:t>
      </w:r>
      <w:r w:rsidR="009A1CA6">
        <w:rPr>
          <w:rFonts w:ascii="Times New Roman" w:hAnsi="Times New Roman" w:cs="Times New Roman"/>
          <w:sz w:val="28"/>
          <w:szCs w:val="28"/>
        </w:rPr>
        <w:t>3</w:t>
      </w:r>
      <w:r w:rsidRPr="00AA4AD7">
        <w:rPr>
          <w:rFonts w:ascii="Times New Roman" w:hAnsi="Times New Roman" w:cs="Times New Roman"/>
          <w:sz w:val="28"/>
          <w:szCs w:val="28"/>
        </w:rPr>
        <w:t xml:space="preserve"> No chemical treating; violation results in season suspension.</w:t>
      </w:r>
      <w:r w:rsidRPr="00AA4AD7">
        <w:rPr>
          <w:rFonts w:ascii="Times New Roman" w:hAnsi="Times New Roman" w:cs="Times New Roman"/>
          <w:sz w:val="28"/>
          <w:szCs w:val="28"/>
        </w:rPr>
        <w:br/>
      </w:r>
    </w:p>
    <w:p w14:paraId="3F54959B" w14:textId="2C8DAC8C" w:rsidR="0031556C" w:rsidRPr="00AA4AD7" w:rsidRDefault="006E5507">
      <w:pPr>
        <w:pStyle w:val="Heading1"/>
        <w:rPr>
          <w:rFonts w:ascii="Times New Roman" w:hAnsi="Times New Roman" w:cs="Times New Roman"/>
        </w:rPr>
      </w:pPr>
      <w:r w:rsidRPr="00AA4AD7">
        <w:rPr>
          <w:rFonts w:ascii="Times New Roman" w:hAnsi="Times New Roman" w:cs="Times New Roman"/>
        </w:rPr>
        <w:t>SECTION 2</w:t>
      </w:r>
      <w:r w:rsidR="00E01F11">
        <w:rPr>
          <w:rFonts w:ascii="Times New Roman" w:hAnsi="Times New Roman" w:cs="Times New Roman"/>
        </w:rPr>
        <w:t>9</w:t>
      </w:r>
      <w:r w:rsidRPr="00AA4AD7">
        <w:rPr>
          <w:rFonts w:ascii="Times New Roman" w:hAnsi="Times New Roman" w:cs="Times New Roman"/>
        </w:rPr>
        <w:t xml:space="preserve"> – </w:t>
      </w:r>
      <w:r w:rsidR="00AA4AD7" w:rsidRPr="00AA4AD7">
        <w:rPr>
          <w:rFonts w:ascii="Times New Roman" w:hAnsi="Times New Roman" w:cs="Times New Roman"/>
        </w:rPr>
        <w:t xml:space="preserve">SCORING </w:t>
      </w:r>
      <w:r w:rsidRPr="00AA4AD7">
        <w:rPr>
          <w:rFonts w:ascii="Times New Roman" w:hAnsi="Times New Roman" w:cs="Times New Roman"/>
        </w:rPr>
        <w:t>TRANSPONDERS</w:t>
      </w:r>
    </w:p>
    <w:p w14:paraId="2AFC2C3C" w14:textId="387599E2" w:rsidR="0031556C" w:rsidRPr="00AA4AD7" w:rsidRDefault="006E5507">
      <w:pPr>
        <w:rPr>
          <w:rFonts w:ascii="Times New Roman" w:hAnsi="Times New Roman" w:cs="Times New Roman"/>
          <w:sz w:val="28"/>
          <w:szCs w:val="28"/>
        </w:rPr>
      </w:pPr>
      <w:r w:rsidRPr="00AA4AD7">
        <w:rPr>
          <w:rFonts w:ascii="Times New Roman" w:hAnsi="Times New Roman" w:cs="Times New Roman"/>
          <w:sz w:val="28"/>
          <w:szCs w:val="28"/>
        </w:rPr>
        <w:t>2</w:t>
      </w:r>
      <w:r w:rsidR="00E01F11">
        <w:rPr>
          <w:rFonts w:ascii="Times New Roman" w:hAnsi="Times New Roman" w:cs="Times New Roman"/>
          <w:sz w:val="28"/>
          <w:szCs w:val="28"/>
        </w:rPr>
        <w:t>9</w:t>
      </w:r>
      <w:r w:rsidRPr="00AA4AD7">
        <w:rPr>
          <w:rFonts w:ascii="Times New Roman" w:hAnsi="Times New Roman" w:cs="Times New Roman"/>
          <w:sz w:val="28"/>
          <w:szCs w:val="28"/>
        </w:rPr>
        <w:t>.1 AMB transponder required</w:t>
      </w:r>
      <w:r w:rsidR="00AA4AD7" w:rsidRPr="00AA4AD7">
        <w:rPr>
          <w:rFonts w:ascii="Times New Roman" w:hAnsi="Times New Roman" w:cs="Times New Roman"/>
          <w:sz w:val="28"/>
          <w:szCs w:val="28"/>
        </w:rPr>
        <w:t xml:space="preserve">. </w:t>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r>
      <w:r w:rsidR="00AA4AD7" w:rsidRPr="00AA4AD7">
        <w:rPr>
          <w:rFonts w:ascii="Times New Roman" w:hAnsi="Times New Roman" w:cs="Times New Roman"/>
          <w:sz w:val="28"/>
          <w:szCs w:val="28"/>
        </w:rPr>
        <w:tab/>
        <w:t xml:space="preserve">              </w:t>
      </w:r>
      <w:r w:rsidR="00AA4AD7">
        <w:rPr>
          <w:rFonts w:ascii="Times New Roman" w:hAnsi="Times New Roman" w:cs="Times New Roman"/>
          <w:sz w:val="28"/>
          <w:szCs w:val="28"/>
        </w:rPr>
        <w:tab/>
        <w:t xml:space="preserve">    </w:t>
      </w:r>
      <w:r w:rsidR="00AA4AD7" w:rsidRPr="00AA4AD7">
        <w:rPr>
          <w:rFonts w:ascii="Times New Roman" w:hAnsi="Times New Roman" w:cs="Times New Roman"/>
          <w:sz w:val="28"/>
          <w:szCs w:val="28"/>
        </w:rPr>
        <w:t>2</w:t>
      </w:r>
      <w:r w:rsidR="00E01F11">
        <w:rPr>
          <w:rFonts w:ascii="Times New Roman" w:hAnsi="Times New Roman" w:cs="Times New Roman"/>
          <w:sz w:val="28"/>
          <w:szCs w:val="28"/>
        </w:rPr>
        <w:t>9</w:t>
      </w:r>
      <w:r w:rsidR="00AA4AD7" w:rsidRPr="00AA4AD7">
        <w:rPr>
          <w:rFonts w:ascii="Times New Roman" w:hAnsi="Times New Roman" w:cs="Times New Roman"/>
          <w:sz w:val="28"/>
          <w:szCs w:val="28"/>
        </w:rPr>
        <w:t xml:space="preserve">.2 </w:t>
      </w:r>
      <w:r w:rsidR="00AA4AD7" w:rsidRPr="00AA4AD7">
        <w:rPr>
          <w:rFonts w:ascii="Times New Roman" w:hAnsi="Times New Roman" w:cs="Times New Roman"/>
          <w:color w:val="15151E"/>
          <w:sz w:val="28"/>
          <w:szCs w:val="28"/>
          <w:shd w:val="clear" w:color="auto" w:fill="FFFFFF"/>
        </w:rPr>
        <w:t>Transponders are to be mounted even with or on the firewall in a vertical position.</w:t>
      </w:r>
      <w:r w:rsidR="005F44B8">
        <w:rPr>
          <w:rFonts w:ascii="Times New Roman" w:hAnsi="Times New Roman" w:cs="Times New Roman"/>
          <w:color w:val="15151E"/>
          <w:sz w:val="28"/>
          <w:szCs w:val="28"/>
          <w:shd w:val="clear" w:color="auto" w:fill="FFFFFF"/>
        </w:rPr>
        <w:t xml:space="preserve"> </w:t>
      </w:r>
      <w:r w:rsidR="00AA4AD7" w:rsidRPr="00AA4AD7">
        <w:rPr>
          <w:rFonts w:ascii="Times New Roman" w:hAnsi="Times New Roman" w:cs="Times New Roman"/>
          <w:color w:val="15151E"/>
          <w:sz w:val="28"/>
          <w:szCs w:val="28"/>
          <w:shd w:val="clear" w:color="auto" w:fill="FFFFFF"/>
        </w:rPr>
        <w:t>Max 24"' above the racing surface. NO obstruction (metal) between the transponder and the race surface. Positioning should also be considered to prevent heat damage.</w:t>
      </w:r>
      <w:r w:rsidRPr="00AA4AD7">
        <w:rPr>
          <w:rFonts w:ascii="Times New Roman" w:hAnsi="Times New Roman" w:cs="Times New Roman"/>
          <w:sz w:val="28"/>
          <w:szCs w:val="28"/>
        </w:rPr>
        <w:br/>
      </w:r>
      <w:r w:rsidRPr="00AA4AD7">
        <w:rPr>
          <w:rFonts w:ascii="Times New Roman" w:hAnsi="Times New Roman" w:cs="Times New Roman"/>
          <w:sz w:val="28"/>
          <w:szCs w:val="28"/>
        </w:rPr>
        <w:br/>
      </w:r>
    </w:p>
    <w:p w14:paraId="5A7C1373" w14:textId="77777777" w:rsidR="00333F84" w:rsidRPr="00AA4AD7" w:rsidRDefault="00333F84">
      <w:pPr>
        <w:rPr>
          <w:rFonts w:ascii="Times New Roman" w:hAnsi="Times New Roman" w:cs="Times New Roman"/>
          <w:sz w:val="28"/>
          <w:szCs w:val="28"/>
        </w:rPr>
      </w:pPr>
    </w:p>
    <w:p w14:paraId="66783832" w14:textId="325C838A" w:rsidR="007D7D0C" w:rsidRDefault="007D7D0C">
      <w:r w:rsidRPr="00A678CB">
        <w:rPr>
          <w:rFonts w:ascii="Times New Roman" w:hAnsi="Times New Roman"/>
          <w:noProof/>
          <w:sz w:val="24"/>
          <w:szCs w:val="24"/>
        </w:rPr>
        <w:drawing>
          <wp:inline distT="0" distB="0" distL="0" distR="0" wp14:anchorId="00425BF7" wp14:editId="477A4B87">
            <wp:extent cx="5581650" cy="3048000"/>
            <wp:effectExtent l="0" t="0" r="0" b="0"/>
            <wp:docPr id="1341836146"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6146" name="Picture 1" descr="A diagram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048000"/>
                    </a:xfrm>
                    <a:prstGeom prst="rect">
                      <a:avLst/>
                    </a:prstGeom>
                    <a:noFill/>
                    <a:ln>
                      <a:noFill/>
                    </a:ln>
                  </pic:spPr>
                </pic:pic>
              </a:graphicData>
            </a:graphic>
          </wp:inline>
        </w:drawing>
      </w:r>
    </w:p>
    <w:sectPr w:rsidR="007D7D0C" w:rsidSect="00AA4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6143432">
    <w:abstractNumId w:val="8"/>
  </w:num>
  <w:num w:numId="2" w16cid:durableId="365066854">
    <w:abstractNumId w:val="6"/>
  </w:num>
  <w:num w:numId="3" w16cid:durableId="551383210">
    <w:abstractNumId w:val="5"/>
  </w:num>
  <w:num w:numId="4" w16cid:durableId="484399471">
    <w:abstractNumId w:val="4"/>
  </w:num>
  <w:num w:numId="5" w16cid:durableId="654720585">
    <w:abstractNumId w:val="7"/>
  </w:num>
  <w:num w:numId="6" w16cid:durableId="637422619">
    <w:abstractNumId w:val="3"/>
  </w:num>
  <w:num w:numId="7" w16cid:durableId="259990253">
    <w:abstractNumId w:val="2"/>
  </w:num>
  <w:num w:numId="8" w16cid:durableId="1865098309">
    <w:abstractNumId w:val="1"/>
  </w:num>
  <w:num w:numId="9" w16cid:durableId="207068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BC3"/>
    <w:rsid w:val="0006063C"/>
    <w:rsid w:val="000B60BF"/>
    <w:rsid w:val="000E70DD"/>
    <w:rsid w:val="00133255"/>
    <w:rsid w:val="00134BDD"/>
    <w:rsid w:val="0015074B"/>
    <w:rsid w:val="001709C2"/>
    <w:rsid w:val="00174F6C"/>
    <w:rsid w:val="00196B64"/>
    <w:rsid w:val="00211464"/>
    <w:rsid w:val="002123E4"/>
    <w:rsid w:val="0029639D"/>
    <w:rsid w:val="0031556C"/>
    <w:rsid w:val="00326F90"/>
    <w:rsid w:val="00333F84"/>
    <w:rsid w:val="003722B7"/>
    <w:rsid w:val="00395FA5"/>
    <w:rsid w:val="003B18B7"/>
    <w:rsid w:val="003C3B65"/>
    <w:rsid w:val="00405747"/>
    <w:rsid w:val="00447F40"/>
    <w:rsid w:val="0049397C"/>
    <w:rsid w:val="004B10DB"/>
    <w:rsid w:val="004D69D9"/>
    <w:rsid w:val="004D7208"/>
    <w:rsid w:val="005076F2"/>
    <w:rsid w:val="005353E4"/>
    <w:rsid w:val="005859FB"/>
    <w:rsid w:val="005F44B8"/>
    <w:rsid w:val="0063646B"/>
    <w:rsid w:val="0065503F"/>
    <w:rsid w:val="006E5507"/>
    <w:rsid w:val="00716BEF"/>
    <w:rsid w:val="00745B28"/>
    <w:rsid w:val="00762C69"/>
    <w:rsid w:val="007B0F4A"/>
    <w:rsid w:val="007D7D0C"/>
    <w:rsid w:val="00843AA7"/>
    <w:rsid w:val="00967E35"/>
    <w:rsid w:val="009A1CA6"/>
    <w:rsid w:val="009A59D8"/>
    <w:rsid w:val="009D6EA1"/>
    <w:rsid w:val="009E0FA4"/>
    <w:rsid w:val="00A5237F"/>
    <w:rsid w:val="00A716B9"/>
    <w:rsid w:val="00AA1D8D"/>
    <w:rsid w:val="00AA4AD7"/>
    <w:rsid w:val="00B11DFD"/>
    <w:rsid w:val="00B47730"/>
    <w:rsid w:val="00B85BD5"/>
    <w:rsid w:val="00C0711A"/>
    <w:rsid w:val="00CB0664"/>
    <w:rsid w:val="00D52E19"/>
    <w:rsid w:val="00D85BF1"/>
    <w:rsid w:val="00DB2B0A"/>
    <w:rsid w:val="00DD022F"/>
    <w:rsid w:val="00E01F11"/>
    <w:rsid w:val="00E025F2"/>
    <w:rsid w:val="00E53025"/>
    <w:rsid w:val="00E54AC4"/>
    <w:rsid w:val="00EF32CE"/>
    <w:rsid w:val="00F35112"/>
    <w:rsid w:val="00FB737E"/>
    <w:rsid w:val="00FC693F"/>
    <w:rsid w:val="00FD3A04"/>
    <w:rsid w:val="00FF0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9DFE2"/>
  <w14:defaultImageDpi w14:val="300"/>
  <w15:docId w15:val="{06873F76-1F2E-4D7D-A3EC-96D91F68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2593</Words>
  <Characters>13693</Characters>
  <Application>Microsoft Office Word</Application>
  <DocSecurity>0</DocSecurity>
  <Lines>370</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Alburn</cp:lastModifiedBy>
  <cp:revision>20</cp:revision>
  <dcterms:created xsi:type="dcterms:W3CDTF">2013-12-23T23:15:00Z</dcterms:created>
  <dcterms:modified xsi:type="dcterms:W3CDTF">2026-01-05T19:45:00Z</dcterms:modified>
  <cp:category/>
</cp:coreProperties>
</file>